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514" w:rsidRPr="0004248A" w:rsidRDefault="006A48D0" w:rsidP="0004248A">
      <w:pPr>
        <w:spacing w:before="40" w:after="40" w:line="240" w:lineRule="auto"/>
        <w:ind w:left="708"/>
        <w:jc w:val="center"/>
        <w:rPr>
          <w:rFonts w:ascii="Arial Narrow" w:hAnsi="Arial Narrow"/>
          <w:b/>
          <w:sz w:val="28"/>
          <w:szCs w:val="28"/>
        </w:rPr>
      </w:pPr>
      <w:r w:rsidRPr="0004248A">
        <w:rPr>
          <w:rFonts w:ascii="Arial Narrow" w:hAnsi="Arial Narrow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36C22F7" wp14:editId="56862822">
            <wp:simplePos x="0" y="0"/>
            <wp:positionH relativeFrom="column">
              <wp:posOffset>-73660</wp:posOffset>
            </wp:positionH>
            <wp:positionV relativeFrom="paragraph">
              <wp:posOffset>-4445</wp:posOffset>
            </wp:positionV>
            <wp:extent cx="688340" cy="809625"/>
            <wp:effectExtent l="0" t="0" r="0" b="9525"/>
            <wp:wrapNone/>
            <wp:docPr id="6" name="Obraz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2514" w:rsidRPr="0004248A">
        <w:rPr>
          <w:rFonts w:ascii="Arial Narrow" w:hAnsi="Arial Narrow"/>
          <w:b/>
          <w:sz w:val="28"/>
          <w:szCs w:val="28"/>
        </w:rPr>
        <w:t xml:space="preserve">REKRUTACJA DO </w:t>
      </w:r>
      <w:r w:rsidR="00882361" w:rsidRPr="0004248A">
        <w:rPr>
          <w:rFonts w:ascii="Arial Narrow" w:hAnsi="Arial Narrow"/>
          <w:b/>
          <w:sz w:val="28"/>
          <w:szCs w:val="28"/>
        </w:rPr>
        <w:t xml:space="preserve">PUBLICZNYCH </w:t>
      </w:r>
      <w:r w:rsidR="00D32514" w:rsidRPr="0004248A">
        <w:rPr>
          <w:rFonts w:ascii="Arial Narrow" w:hAnsi="Arial Narrow"/>
          <w:b/>
          <w:sz w:val="28"/>
          <w:szCs w:val="28"/>
        </w:rPr>
        <w:t>PRZEDSZKOLI</w:t>
      </w:r>
      <w:r w:rsidR="00882361" w:rsidRPr="0004248A">
        <w:rPr>
          <w:rFonts w:ascii="Arial Narrow" w:hAnsi="Arial Narrow"/>
          <w:b/>
          <w:sz w:val="28"/>
          <w:szCs w:val="28"/>
        </w:rPr>
        <w:t xml:space="preserve">, ODDZIAŁÓW PRZEDSZKOLNYCH W PUBLICZNYCH SZKOŁACH PODSTAWOWYCH </w:t>
      </w:r>
      <w:r w:rsidRPr="0004248A">
        <w:rPr>
          <w:rFonts w:ascii="Arial Narrow" w:hAnsi="Arial Narrow"/>
          <w:b/>
          <w:sz w:val="28"/>
          <w:szCs w:val="28"/>
        </w:rPr>
        <w:br/>
      </w:r>
      <w:r w:rsidR="00882361" w:rsidRPr="0004248A">
        <w:rPr>
          <w:rFonts w:ascii="Arial Narrow" w:hAnsi="Arial Narrow"/>
          <w:b/>
          <w:sz w:val="28"/>
          <w:szCs w:val="28"/>
        </w:rPr>
        <w:t>ORAZ</w:t>
      </w:r>
      <w:r w:rsidR="00D32514" w:rsidRPr="0004248A">
        <w:rPr>
          <w:rFonts w:ascii="Arial Narrow" w:hAnsi="Arial Narrow"/>
          <w:b/>
          <w:sz w:val="28"/>
          <w:szCs w:val="28"/>
        </w:rPr>
        <w:t xml:space="preserve"> KLAS PIERWSZYCH SZKÓŁ PODSTAWOWYCH </w:t>
      </w:r>
      <w:r w:rsidRPr="0004248A">
        <w:rPr>
          <w:rFonts w:ascii="Arial Narrow" w:hAnsi="Arial Narrow"/>
          <w:b/>
          <w:sz w:val="28"/>
          <w:szCs w:val="28"/>
        </w:rPr>
        <w:br/>
      </w:r>
      <w:r w:rsidR="00D32514" w:rsidRPr="0004248A">
        <w:rPr>
          <w:rFonts w:ascii="Arial Narrow" w:hAnsi="Arial Narrow"/>
          <w:b/>
          <w:sz w:val="28"/>
          <w:szCs w:val="28"/>
        </w:rPr>
        <w:t>W GMINIE OŻARÓW MAZOWIECKI</w:t>
      </w:r>
    </w:p>
    <w:p w:rsidR="004A13BB" w:rsidRPr="0004248A" w:rsidRDefault="004A13BB" w:rsidP="0004248A">
      <w:pPr>
        <w:spacing w:before="40" w:after="40" w:line="240" w:lineRule="auto"/>
        <w:ind w:left="709"/>
        <w:jc w:val="center"/>
        <w:rPr>
          <w:rFonts w:ascii="Arial Narrow" w:hAnsi="Arial Narrow"/>
          <w:b/>
          <w:sz w:val="28"/>
          <w:szCs w:val="28"/>
        </w:rPr>
      </w:pPr>
    </w:p>
    <w:p w:rsidR="00D32514" w:rsidRPr="00DC70D1" w:rsidRDefault="006A48D0" w:rsidP="0004248A">
      <w:pPr>
        <w:spacing w:before="40" w:after="40" w:line="240" w:lineRule="auto"/>
        <w:ind w:left="708" w:firstLine="708"/>
        <w:rPr>
          <w:rFonts w:ascii="Arial Narrow" w:hAnsi="Arial Narrow"/>
          <w:b/>
          <w:color w:val="833C0B" w:themeColor="accent2" w:themeShade="80"/>
          <w:sz w:val="32"/>
          <w:szCs w:val="32"/>
        </w:rPr>
      </w:pPr>
      <w:r w:rsidRPr="00DC70D1">
        <w:rPr>
          <w:rFonts w:ascii="Arial Narrow" w:hAnsi="Arial Narrow"/>
          <w:b/>
          <w:color w:val="2F5496" w:themeColor="accent5" w:themeShade="BF"/>
          <w:sz w:val="28"/>
          <w:szCs w:val="28"/>
        </w:rPr>
        <w:t xml:space="preserve"> </w:t>
      </w:r>
      <w:r w:rsidR="00D32514" w:rsidRPr="00DC70D1">
        <w:rPr>
          <w:rFonts w:ascii="Arial Narrow" w:hAnsi="Arial Narrow"/>
          <w:b/>
          <w:color w:val="C00000"/>
          <w:sz w:val="32"/>
          <w:szCs w:val="32"/>
        </w:rPr>
        <w:t>NIEZBĘDNIK RODZICA NA ROK SZKOLNY 202</w:t>
      </w:r>
      <w:r w:rsidR="007A3B0B">
        <w:rPr>
          <w:rFonts w:ascii="Arial Narrow" w:hAnsi="Arial Narrow"/>
          <w:b/>
          <w:color w:val="C00000"/>
          <w:sz w:val="32"/>
          <w:szCs w:val="32"/>
        </w:rPr>
        <w:t>5</w:t>
      </w:r>
      <w:r w:rsidR="00D32514" w:rsidRPr="00DC70D1">
        <w:rPr>
          <w:rFonts w:ascii="Arial Narrow" w:hAnsi="Arial Narrow"/>
          <w:b/>
          <w:color w:val="C00000"/>
          <w:sz w:val="32"/>
          <w:szCs w:val="32"/>
        </w:rPr>
        <w:t>/202</w:t>
      </w:r>
      <w:r w:rsidR="007A3B0B">
        <w:rPr>
          <w:rFonts w:ascii="Arial Narrow" w:hAnsi="Arial Narrow"/>
          <w:b/>
          <w:color w:val="C00000"/>
          <w:sz w:val="32"/>
          <w:szCs w:val="32"/>
        </w:rPr>
        <w:t>6</w:t>
      </w:r>
    </w:p>
    <w:tbl>
      <w:tblPr>
        <w:tblW w:w="9758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1559"/>
        <w:gridCol w:w="6497"/>
      </w:tblGrid>
      <w:tr w:rsidR="006A48D0" w:rsidRPr="0004248A" w:rsidTr="0004248A">
        <w:tc>
          <w:tcPr>
            <w:tcW w:w="97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3BB" w:rsidRPr="0004248A" w:rsidRDefault="006A48D0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</w:pPr>
            <w:r w:rsidRPr="0004248A">
              <w:rPr>
                <w:rFonts w:ascii="Arial Narrow" w:eastAsia="Times New Roman" w:hAnsi="Arial Narrow" w:cs="Times New Roman"/>
                <w:b/>
                <w:bCs/>
                <w:color w:val="C00000"/>
                <w:sz w:val="28"/>
                <w:szCs w:val="28"/>
                <w:lang w:eastAsia="pl-PL"/>
              </w:rPr>
              <w:t>PRZEDSZKOLA I ODDZIAŁY PRZEDSZKOLNE</w:t>
            </w:r>
          </w:p>
        </w:tc>
      </w:tr>
      <w:tr w:rsidR="00D32514" w:rsidRPr="0004248A" w:rsidTr="0004248A"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14" w:rsidRPr="0004248A" w:rsidRDefault="00D32514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649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14" w:rsidRPr="0004248A" w:rsidRDefault="00D32514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Etap rekrutacji/czynność rodzica</w:t>
            </w:r>
          </w:p>
        </w:tc>
      </w:tr>
      <w:tr w:rsidR="00D32514" w:rsidRPr="0004248A" w:rsidTr="0004248A">
        <w:trPr>
          <w:trHeight w:val="244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14" w:rsidRPr="0004248A" w:rsidRDefault="00D32514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od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14" w:rsidRPr="0004248A" w:rsidRDefault="00D32514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do</w:t>
            </w:r>
          </w:p>
        </w:tc>
        <w:tc>
          <w:tcPr>
            <w:tcW w:w="649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2514" w:rsidRPr="0004248A" w:rsidRDefault="00D32514" w:rsidP="0004248A">
            <w:pPr>
              <w:spacing w:before="40" w:after="40" w:line="240" w:lineRule="auto"/>
              <w:rPr>
                <w:rFonts w:ascii="Arial Narrow" w:eastAsia="Times New Roman" w:hAnsi="Arial Narrow" w:cs="Arial"/>
                <w:color w:val="777777"/>
                <w:sz w:val="20"/>
                <w:szCs w:val="20"/>
                <w:lang w:eastAsia="pl-PL"/>
              </w:rPr>
            </w:pPr>
          </w:p>
        </w:tc>
      </w:tr>
      <w:tr w:rsidR="00D32514" w:rsidRPr="0004248A" w:rsidTr="0004248A">
        <w:trPr>
          <w:trHeight w:val="428"/>
        </w:trPr>
        <w:tc>
          <w:tcPr>
            <w:tcW w:w="975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13BB" w:rsidRPr="0004248A" w:rsidRDefault="00D32514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color w:val="777777"/>
                <w:sz w:val="28"/>
                <w:szCs w:val="28"/>
                <w:lang w:eastAsia="pl-PL"/>
              </w:rPr>
            </w:pPr>
            <w:r w:rsidRPr="0004248A">
              <w:rPr>
                <w:rFonts w:ascii="Arial Narrow" w:eastAsia="Times New Roman" w:hAnsi="Arial Narrow" w:cs="Times New Roman"/>
                <w:b/>
                <w:bCs/>
                <w:color w:val="2F5496" w:themeColor="accent5" w:themeShade="BF"/>
                <w:sz w:val="28"/>
                <w:szCs w:val="28"/>
                <w:lang w:eastAsia="pl-PL"/>
              </w:rPr>
              <w:t>Kontynuacja edukacji przedszkolnej</w:t>
            </w:r>
          </w:p>
        </w:tc>
      </w:tr>
      <w:tr w:rsidR="00D32514" w:rsidRPr="0004248A" w:rsidTr="0004248A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14" w:rsidRPr="0004248A" w:rsidRDefault="006F39E3" w:rsidP="002E6D63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color w:val="777777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b/>
                <w:lang w:eastAsia="pl-PL"/>
              </w:rPr>
              <w:t>2</w:t>
            </w:r>
            <w:r w:rsidR="007A3B0B">
              <w:rPr>
                <w:rFonts w:ascii="Arial Narrow" w:eastAsia="Times New Roman" w:hAnsi="Arial Narrow" w:cs="Arial"/>
                <w:b/>
                <w:lang w:eastAsia="pl-PL"/>
              </w:rPr>
              <w:t>4</w:t>
            </w:r>
            <w:r w:rsidRPr="0004248A">
              <w:rPr>
                <w:rFonts w:ascii="Arial Narrow" w:eastAsia="Times New Roman" w:hAnsi="Arial Narrow" w:cs="Arial"/>
                <w:b/>
                <w:lang w:eastAsia="pl-PL"/>
              </w:rPr>
              <w:t xml:space="preserve"> lut</w:t>
            </w:r>
            <w:r w:rsidR="002E6D63">
              <w:rPr>
                <w:rFonts w:ascii="Arial Narrow" w:eastAsia="Times New Roman" w:hAnsi="Arial Narrow" w:cs="Arial"/>
                <w:b/>
                <w:lang w:eastAsia="pl-PL"/>
              </w:rPr>
              <w:t>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14" w:rsidRPr="0004248A" w:rsidRDefault="006F39E3" w:rsidP="002E6D63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color w:val="777777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b/>
                <w:lang w:eastAsia="pl-PL"/>
              </w:rPr>
              <w:t>2</w:t>
            </w:r>
            <w:r w:rsidR="005F2A9B">
              <w:rPr>
                <w:rFonts w:ascii="Arial Narrow" w:eastAsia="Times New Roman" w:hAnsi="Arial Narrow" w:cs="Arial"/>
                <w:b/>
                <w:lang w:eastAsia="pl-PL"/>
              </w:rPr>
              <w:t>8</w:t>
            </w:r>
            <w:r w:rsidRPr="0004248A">
              <w:rPr>
                <w:rFonts w:ascii="Arial Narrow" w:eastAsia="Times New Roman" w:hAnsi="Arial Narrow" w:cs="Arial"/>
                <w:b/>
                <w:lang w:eastAsia="pl-PL"/>
              </w:rPr>
              <w:t xml:space="preserve"> lut</w:t>
            </w:r>
            <w:r w:rsidR="002E6D63">
              <w:rPr>
                <w:rFonts w:ascii="Arial Narrow" w:eastAsia="Times New Roman" w:hAnsi="Arial Narrow" w:cs="Arial"/>
                <w:b/>
                <w:lang w:eastAsia="pl-PL"/>
              </w:rPr>
              <w:t>ego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14" w:rsidRPr="0004248A" w:rsidRDefault="00D32514" w:rsidP="007A3B0B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color w:val="777777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Złożenie deklaracji o kontynuowaniu wychowania przedszkolnego w </w:t>
            </w:r>
            <w:r w:rsidR="004A13BB" w:rsidRPr="0004248A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roku szkolnym 202</w:t>
            </w:r>
            <w:r w:rsidR="007A3B0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5</w:t>
            </w:r>
            <w:r w:rsidR="004A13BB" w:rsidRPr="0004248A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/202</w:t>
            </w:r>
            <w:r w:rsidR="007A3B0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6</w:t>
            </w:r>
          </w:p>
        </w:tc>
      </w:tr>
      <w:tr w:rsidR="00D32514" w:rsidRPr="0004248A" w:rsidTr="0004248A">
        <w:trPr>
          <w:trHeight w:val="426"/>
        </w:trPr>
        <w:tc>
          <w:tcPr>
            <w:tcW w:w="975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13BB" w:rsidRPr="0004248A" w:rsidRDefault="00D32514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color w:val="777777"/>
                <w:sz w:val="28"/>
                <w:szCs w:val="28"/>
                <w:lang w:eastAsia="pl-PL"/>
              </w:rPr>
            </w:pPr>
            <w:r w:rsidRPr="0004248A">
              <w:rPr>
                <w:rFonts w:ascii="Arial Narrow" w:eastAsia="Times New Roman" w:hAnsi="Arial Narrow" w:cs="Times New Roman"/>
                <w:b/>
                <w:bCs/>
                <w:color w:val="2F5496" w:themeColor="accent5" w:themeShade="BF"/>
                <w:sz w:val="28"/>
                <w:szCs w:val="28"/>
                <w:lang w:eastAsia="pl-PL"/>
              </w:rPr>
              <w:t xml:space="preserve">Postępowanie rekrutacyjne </w:t>
            </w:r>
          </w:p>
        </w:tc>
      </w:tr>
      <w:tr w:rsidR="00D32514" w:rsidRPr="0004248A" w:rsidTr="0004248A">
        <w:trPr>
          <w:trHeight w:val="276"/>
        </w:trPr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14" w:rsidRPr="0004248A" w:rsidRDefault="007A3B0B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color w:val="777777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3</w:t>
            </w:r>
            <w:r w:rsidR="006F39E3" w:rsidRPr="0004248A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 xml:space="preserve">  marca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14" w:rsidRPr="0004248A" w:rsidRDefault="00D32514" w:rsidP="0004248A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color w:val="777777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Times New Roman"/>
                <w:lang w:eastAsia="pl-PL"/>
              </w:rPr>
              <w:t>Udostępnienie w systemie rekrutacyjnym oferty przedszkoli i szkół podstawowych</w:t>
            </w:r>
          </w:p>
        </w:tc>
      </w:tr>
      <w:tr w:rsidR="00D32514" w:rsidRPr="0004248A" w:rsidTr="0004248A">
        <w:trPr>
          <w:trHeight w:val="276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514" w:rsidRPr="0004248A" w:rsidRDefault="007A3B0B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3</w:t>
            </w:r>
            <w:r w:rsidR="006F39E3" w:rsidRPr="0004248A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 xml:space="preserve"> marca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514" w:rsidRPr="0004248A" w:rsidRDefault="006F39E3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31 marca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8AF" w:rsidRPr="0004248A" w:rsidRDefault="00D32514" w:rsidP="0004248A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b/>
                <w:color w:val="C00000"/>
                <w:lang w:eastAsia="pl-PL"/>
              </w:rPr>
            </w:pPr>
            <w:r w:rsidRPr="0004248A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Rejestracja </w:t>
            </w:r>
            <w:r w:rsidR="007B48AF" w:rsidRPr="0004248A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wniosków o przyjęcie do przedszkola/oddziału przedszkolnego </w:t>
            </w:r>
            <w:r w:rsidRPr="0004248A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</w:t>
            </w:r>
            <w:r w:rsidR="0004248A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  <w:r w:rsidR="00C46686" w:rsidRPr="0004248A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elektronicznym </w:t>
            </w:r>
            <w:r w:rsidRPr="0004248A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systemie </w:t>
            </w:r>
            <w:r w:rsidR="00C46686" w:rsidRPr="0004248A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rekrutacji </w:t>
            </w:r>
            <w:r w:rsidR="007B48AF" w:rsidRPr="0004248A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na stronie</w:t>
            </w:r>
            <w:r w:rsidR="007B48AF" w:rsidRPr="0004248A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 xml:space="preserve"> </w:t>
            </w:r>
            <w:r w:rsidR="007B48AF" w:rsidRPr="0004248A">
              <w:rPr>
                <w:rFonts w:ascii="Arial Narrow" w:eastAsia="Times New Roman" w:hAnsi="Arial Narrow" w:cs="Times New Roman"/>
                <w:b/>
                <w:color w:val="C00000"/>
                <w:lang w:eastAsia="pl-PL"/>
              </w:rPr>
              <w:t xml:space="preserve">rekrutacja.ozarow-mazowiecki.pl </w:t>
            </w:r>
          </w:p>
          <w:p w:rsidR="00D32514" w:rsidRPr="0004248A" w:rsidRDefault="007B48AF" w:rsidP="0004248A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color w:val="777777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Do wniosku należy dołączyć dokumenty potwierdzające spełnianie przez kandydata kryteriów branych pod uwagę w postępowaniu rekrutacyjnym.</w:t>
            </w:r>
          </w:p>
        </w:tc>
      </w:tr>
      <w:tr w:rsidR="007B48AF" w:rsidRPr="0004248A" w:rsidTr="0004248A">
        <w:trPr>
          <w:trHeight w:val="276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8AF" w:rsidRPr="0004248A" w:rsidRDefault="007A3B0B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1</w:t>
            </w:r>
            <w:r w:rsidR="006F39E3" w:rsidRPr="0004248A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 xml:space="preserve"> kwietnia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8AF" w:rsidRPr="0004248A" w:rsidRDefault="00335AE5" w:rsidP="007A3B0B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1</w:t>
            </w:r>
            <w:r w:rsidR="007A3B0B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1</w:t>
            </w:r>
            <w:r w:rsidR="006F39E3" w:rsidRPr="0004248A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 xml:space="preserve"> kwietnia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8AF" w:rsidRPr="0004248A" w:rsidRDefault="007B48AF" w:rsidP="0004248A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04248A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Weryfikacja wniosków przez komisję rekrutacyjną</w:t>
            </w:r>
          </w:p>
        </w:tc>
      </w:tr>
      <w:tr w:rsidR="00D32514" w:rsidRPr="0004248A" w:rsidTr="0004248A">
        <w:trPr>
          <w:trHeight w:val="559"/>
        </w:trPr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14" w:rsidRPr="0004248A" w:rsidRDefault="007A3B0B" w:rsidP="00335AE5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14</w:t>
            </w:r>
            <w:r w:rsidR="006F39E3" w:rsidRPr="0004248A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 xml:space="preserve"> kwietnia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14" w:rsidRPr="0004248A" w:rsidRDefault="00D32514" w:rsidP="0004248A">
            <w:pPr>
              <w:spacing w:before="40" w:after="40" w:line="240" w:lineRule="auto"/>
              <w:ind w:right="12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Times New Roman"/>
                <w:bCs/>
                <w:lang w:eastAsia="pl-PL"/>
              </w:rPr>
              <w:t>Opublikowani</w:t>
            </w:r>
            <w:r w:rsidR="004A13BB" w:rsidRPr="0004248A">
              <w:rPr>
                <w:rFonts w:ascii="Arial Narrow" w:eastAsia="Times New Roman" w:hAnsi="Arial Narrow" w:cs="Times New Roman"/>
                <w:bCs/>
                <w:lang w:eastAsia="pl-PL"/>
              </w:rPr>
              <w:t xml:space="preserve">e list dzieci zakwalifikowanych </w:t>
            </w:r>
            <w:r w:rsidRPr="0004248A">
              <w:rPr>
                <w:rFonts w:ascii="Arial Narrow" w:eastAsia="Times New Roman" w:hAnsi="Arial Narrow" w:cs="Times New Roman"/>
                <w:bCs/>
                <w:lang w:eastAsia="pl-PL"/>
              </w:rPr>
              <w:t>i niezakwalifikowanych</w:t>
            </w:r>
          </w:p>
        </w:tc>
      </w:tr>
      <w:tr w:rsidR="00D32514" w:rsidRPr="0004248A" w:rsidTr="0004248A">
        <w:trPr>
          <w:trHeight w:val="602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14" w:rsidRPr="0004248A" w:rsidRDefault="007A3B0B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14</w:t>
            </w:r>
            <w:r w:rsidR="006F39E3" w:rsidRPr="0004248A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 xml:space="preserve"> kwietnia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14" w:rsidRPr="0004248A" w:rsidRDefault="007A3B0B" w:rsidP="005F2A9B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18</w:t>
            </w:r>
            <w:r w:rsidR="006F39E3" w:rsidRPr="0004248A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 xml:space="preserve"> kwietnia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14" w:rsidRPr="0004248A" w:rsidRDefault="00D32514" w:rsidP="0004248A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Times New Roman"/>
                <w:lang w:eastAsia="pl-PL"/>
              </w:rPr>
              <w:t>Po</w:t>
            </w:r>
            <w:r w:rsidR="004A13BB" w:rsidRPr="0004248A">
              <w:rPr>
                <w:rFonts w:ascii="Arial Narrow" w:eastAsia="Times New Roman" w:hAnsi="Arial Narrow" w:cs="Times New Roman"/>
                <w:lang w:eastAsia="pl-PL"/>
              </w:rPr>
              <w:t xml:space="preserve">twierdzenie woli zapisu dziecka </w:t>
            </w:r>
            <w:r w:rsidRPr="0004248A">
              <w:rPr>
                <w:rFonts w:ascii="Arial Narrow" w:eastAsia="Times New Roman" w:hAnsi="Arial Narrow" w:cs="Times New Roman"/>
                <w:lang w:eastAsia="pl-PL"/>
              </w:rPr>
              <w:t>do przedszkola/</w:t>
            </w:r>
            <w:r w:rsidR="00007ACB" w:rsidRPr="0004248A">
              <w:rPr>
                <w:rFonts w:ascii="Arial Narrow" w:eastAsia="Times New Roman" w:hAnsi="Arial Narrow" w:cs="Times New Roman"/>
                <w:lang w:eastAsia="pl-PL"/>
              </w:rPr>
              <w:t>oddziału przedszkolnego</w:t>
            </w:r>
            <w:r w:rsidRPr="0004248A">
              <w:rPr>
                <w:rFonts w:ascii="Arial Narrow" w:eastAsia="Times New Roman" w:hAnsi="Arial Narrow" w:cs="Times New Roman"/>
                <w:lang w:eastAsia="pl-PL"/>
              </w:rPr>
              <w:t>, do które</w:t>
            </w:r>
            <w:r w:rsidR="00007ACB" w:rsidRPr="0004248A">
              <w:rPr>
                <w:rFonts w:ascii="Arial Narrow" w:eastAsia="Times New Roman" w:hAnsi="Arial Narrow" w:cs="Times New Roman"/>
                <w:lang w:eastAsia="pl-PL"/>
              </w:rPr>
              <w:t>go</w:t>
            </w:r>
            <w:r w:rsidRPr="0004248A">
              <w:rPr>
                <w:rFonts w:ascii="Arial Narrow" w:eastAsia="Times New Roman" w:hAnsi="Arial Narrow" w:cs="Times New Roman"/>
                <w:lang w:eastAsia="pl-PL"/>
              </w:rPr>
              <w:t xml:space="preserve"> zostało zakwalifikowane</w:t>
            </w:r>
          </w:p>
        </w:tc>
      </w:tr>
      <w:tr w:rsidR="00D32514" w:rsidRPr="0004248A" w:rsidTr="0004248A">
        <w:trPr>
          <w:trHeight w:val="378"/>
        </w:trPr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14" w:rsidRPr="0004248A" w:rsidRDefault="005F2A9B" w:rsidP="007A3B0B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7A3B0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3</w:t>
            </w:r>
            <w:r w:rsidR="006F39E3" w:rsidRPr="0004248A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 xml:space="preserve"> kwietnia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14" w:rsidRPr="0004248A" w:rsidRDefault="00D32514" w:rsidP="0004248A">
            <w:pPr>
              <w:spacing w:before="40" w:after="40" w:line="240" w:lineRule="auto"/>
              <w:ind w:right="12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Times New Roman"/>
                <w:bCs/>
                <w:lang w:eastAsia="pl-PL"/>
              </w:rPr>
              <w:t>Opubl</w:t>
            </w:r>
            <w:r w:rsidR="004A13BB" w:rsidRPr="0004248A">
              <w:rPr>
                <w:rFonts w:ascii="Arial Narrow" w:eastAsia="Times New Roman" w:hAnsi="Arial Narrow" w:cs="Times New Roman"/>
                <w:bCs/>
                <w:lang w:eastAsia="pl-PL"/>
              </w:rPr>
              <w:t xml:space="preserve">ikowanie list dzieci przyjętych </w:t>
            </w:r>
            <w:r w:rsidRPr="0004248A">
              <w:rPr>
                <w:rFonts w:ascii="Arial Narrow" w:eastAsia="Times New Roman" w:hAnsi="Arial Narrow" w:cs="Times New Roman"/>
                <w:bCs/>
                <w:lang w:eastAsia="pl-PL"/>
              </w:rPr>
              <w:t>i nieprzyjętych</w:t>
            </w:r>
          </w:p>
        </w:tc>
      </w:tr>
      <w:tr w:rsidR="00D32514" w:rsidRPr="0004248A" w:rsidTr="0004248A">
        <w:trPr>
          <w:trHeight w:val="398"/>
        </w:trPr>
        <w:tc>
          <w:tcPr>
            <w:tcW w:w="975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14" w:rsidRPr="0004248A" w:rsidRDefault="004A13BB" w:rsidP="0004248A">
            <w:pPr>
              <w:spacing w:before="40" w:after="40" w:line="240" w:lineRule="auto"/>
              <w:ind w:right="119"/>
              <w:jc w:val="center"/>
              <w:rPr>
                <w:rFonts w:ascii="Arial Narrow" w:eastAsia="Times New Roman" w:hAnsi="Arial Narrow" w:cs="Arial"/>
                <w:b/>
                <w:color w:val="777777"/>
                <w:sz w:val="28"/>
                <w:szCs w:val="28"/>
                <w:lang w:eastAsia="pl-PL"/>
              </w:rPr>
            </w:pPr>
            <w:r w:rsidRPr="0004248A">
              <w:rPr>
                <w:rFonts w:ascii="Arial Narrow" w:eastAsia="Times New Roman" w:hAnsi="Arial Narrow" w:cs="Times New Roman"/>
                <w:b/>
                <w:bCs/>
                <w:color w:val="2F5496" w:themeColor="accent5" w:themeShade="BF"/>
                <w:sz w:val="28"/>
                <w:szCs w:val="28"/>
                <w:lang w:eastAsia="pl-PL"/>
              </w:rPr>
              <w:t>P</w:t>
            </w:r>
            <w:r w:rsidR="00D32514" w:rsidRPr="0004248A">
              <w:rPr>
                <w:rFonts w:ascii="Arial Narrow" w:eastAsia="Times New Roman" w:hAnsi="Arial Narrow" w:cs="Times New Roman"/>
                <w:b/>
                <w:bCs/>
                <w:color w:val="2F5496" w:themeColor="accent5" w:themeShade="BF"/>
                <w:sz w:val="28"/>
                <w:szCs w:val="28"/>
                <w:lang w:eastAsia="pl-PL"/>
              </w:rPr>
              <w:t>rocedura odwoławcza</w:t>
            </w:r>
          </w:p>
        </w:tc>
      </w:tr>
      <w:tr w:rsidR="00D32514" w:rsidRPr="0004248A" w:rsidTr="0004248A">
        <w:trPr>
          <w:trHeight w:val="388"/>
        </w:trPr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14" w:rsidRPr="0004248A" w:rsidRDefault="004A13BB" w:rsidP="007A3B0B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 xml:space="preserve">od </w:t>
            </w:r>
            <w:r w:rsidR="005F2A9B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2</w:t>
            </w:r>
            <w:r w:rsidR="007A3B0B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3</w:t>
            </w:r>
            <w:r w:rsidR="006F39E3" w:rsidRPr="0004248A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 xml:space="preserve"> kwietnia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14" w:rsidRPr="0004248A" w:rsidRDefault="00D32514" w:rsidP="0004248A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Times New Roman"/>
                <w:lang w:eastAsia="pl-PL"/>
              </w:rPr>
              <w:t>W terminie 7 dni od dnia opublikowania list dzieci przyjętych i nie</w:t>
            </w:r>
            <w:r w:rsidR="00007ACB" w:rsidRPr="0004248A">
              <w:rPr>
                <w:rFonts w:ascii="Arial Narrow" w:eastAsia="Times New Roman" w:hAnsi="Arial Narrow" w:cs="Times New Roman"/>
                <w:lang w:eastAsia="pl-PL"/>
              </w:rPr>
              <w:t xml:space="preserve">przyjętych rodzic może wystąpić </w:t>
            </w:r>
            <w:r w:rsidRPr="0004248A">
              <w:rPr>
                <w:rFonts w:ascii="Arial Narrow" w:eastAsia="Times New Roman" w:hAnsi="Arial Narrow" w:cs="Times New Roman"/>
                <w:lang w:eastAsia="pl-PL"/>
              </w:rPr>
              <w:t>do komisji rekrutacyjnej z wnioskiem o sporządzenie uzasadnienia odmowy przyjęcia.</w:t>
            </w:r>
          </w:p>
          <w:p w:rsidR="00D32514" w:rsidRPr="0004248A" w:rsidRDefault="00D32514" w:rsidP="0004248A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Times New Roman"/>
                <w:lang w:eastAsia="pl-PL"/>
              </w:rPr>
              <w:t>W terminie 7 dni od dnia otrzymania uzasadnienia rodzic może wnieść do dyrektora przedszkola/szkoły odwołanie od rozstrzygnięcia komisji rekrutacyjnej.</w:t>
            </w:r>
          </w:p>
        </w:tc>
      </w:tr>
      <w:tr w:rsidR="00D32514" w:rsidRPr="0004248A" w:rsidTr="0004248A">
        <w:tc>
          <w:tcPr>
            <w:tcW w:w="975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514" w:rsidRPr="0004248A" w:rsidRDefault="00007ACB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color w:val="2F5496" w:themeColor="accent5" w:themeShade="BF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b/>
                <w:color w:val="2F5496" w:themeColor="accent5" w:themeShade="BF"/>
                <w:lang w:eastAsia="pl-PL"/>
              </w:rPr>
              <w:t xml:space="preserve">Postępowanie uzupełniające – w przypadku pozostających wolnych miejsc </w:t>
            </w:r>
            <w:r w:rsidRPr="0004248A">
              <w:rPr>
                <w:rFonts w:ascii="Arial Narrow" w:eastAsia="Times New Roman" w:hAnsi="Arial Narrow" w:cs="Arial"/>
                <w:b/>
                <w:color w:val="2F5496" w:themeColor="accent5" w:themeShade="BF"/>
                <w:lang w:eastAsia="pl-PL"/>
              </w:rPr>
              <w:br/>
              <w:t>po przeprowadzeniu postępowania rekrutacyjnego</w:t>
            </w:r>
          </w:p>
        </w:tc>
      </w:tr>
      <w:tr w:rsidR="00D32514" w:rsidRPr="0004248A" w:rsidTr="0004248A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14" w:rsidRPr="0004248A" w:rsidRDefault="00335AE5" w:rsidP="007A3B0B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>1</w:t>
            </w:r>
            <w:r w:rsidR="007A3B0B">
              <w:rPr>
                <w:rFonts w:ascii="Arial Narrow" w:eastAsia="Times New Roman" w:hAnsi="Arial Narrow" w:cs="Arial"/>
                <w:b/>
                <w:lang w:eastAsia="pl-PL"/>
              </w:rPr>
              <w:t>2</w:t>
            </w:r>
            <w:r w:rsidR="006F39E3" w:rsidRPr="0004248A">
              <w:rPr>
                <w:rFonts w:ascii="Arial Narrow" w:eastAsia="Times New Roman" w:hAnsi="Arial Narrow" w:cs="Arial"/>
                <w:b/>
                <w:lang w:eastAsia="pl-PL"/>
              </w:rPr>
              <w:t xml:space="preserve"> maja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514" w:rsidRPr="0004248A" w:rsidRDefault="006F39E3" w:rsidP="007A3B0B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b/>
                <w:lang w:eastAsia="pl-PL"/>
              </w:rPr>
              <w:t>1</w:t>
            </w:r>
            <w:r w:rsidR="007A3B0B">
              <w:rPr>
                <w:rFonts w:ascii="Arial Narrow" w:eastAsia="Times New Roman" w:hAnsi="Arial Narrow" w:cs="Arial"/>
                <w:b/>
                <w:lang w:eastAsia="pl-PL"/>
              </w:rPr>
              <w:t>6</w:t>
            </w:r>
            <w:r w:rsidRPr="0004248A">
              <w:rPr>
                <w:rFonts w:ascii="Arial Narrow" w:eastAsia="Times New Roman" w:hAnsi="Arial Narrow" w:cs="Arial"/>
                <w:b/>
                <w:lang w:eastAsia="pl-PL"/>
              </w:rPr>
              <w:t xml:space="preserve"> maja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514" w:rsidRPr="0004248A" w:rsidRDefault="00007ACB" w:rsidP="0004248A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lang w:eastAsia="pl-PL"/>
              </w:rPr>
              <w:t>Złożenie wniosku o przyjęcie wraz z dokumentami potwierdzającymi spełnianie przez kandydata kryteriów branych pod uwagę w postępowaniu rekrutacyjnym</w:t>
            </w:r>
          </w:p>
        </w:tc>
      </w:tr>
      <w:tr w:rsidR="00007ACB" w:rsidRPr="0004248A" w:rsidTr="0004248A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ACB" w:rsidRPr="0004248A" w:rsidRDefault="006F39E3" w:rsidP="00335AE5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b/>
                <w:lang w:eastAsia="pl-PL"/>
              </w:rPr>
              <w:t>1</w:t>
            </w:r>
            <w:r w:rsidR="00335AE5">
              <w:rPr>
                <w:rFonts w:ascii="Arial Narrow" w:eastAsia="Times New Roman" w:hAnsi="Arial Narrow" w:cs="Arial"/>
                <w:b/>
                <w:lang w:eastAsia="pl-PL"/>
              </w:rPr>
              <w:t>9</w:t>
            </w:r>
            <w:r w:rsidRPr="0004248A">
              <w:rPr>
                <w:rFonts w:ascii="Arial Narrow" w:eastAsia="Times New Roman" w:hAnsi="Arial Narrow" w:cs="Arial"/>
                <w:b/>
                <w:lang w:eastAsia="pl-PL"/>
              </w:rPr>
              <w:t xml:space="preserve"> maja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ACB" w:rsidRPr="0004248A" w:rsidRDefault="00335AE5" w:rsidP="007A3B0B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>2</w:t>
            </w:r>
            <w:r w:rsidR="007A3B0B">
              <w:rPr>
                <w:rFonts w:ascii="Arial Narrow" w:eastAsia="Times New Roman" w:hAnsi="Arial Narrow" w:cs="Arial"/>
                <w:b/>
                <w:lang w:eastAsia="pl-PL"/>
              </w:rPr>
              <w:t>3</w:t>
            </w:r>
            <w:r w:rsidR="006F39E3" w:rsidRPr="0004248A">
              <w:rPr>
                <w:rFonts w:ascii="Arial Narrow" w:eastAsia="Times New Roman" w:hAnsi="Arial Narrow" w:cs="Arial"/>
                <w:b/>
                <w:lang w:eastAsia="pl-PL"/>
              </w:rPr>
              <w:t xml:space="preserve"> maja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ACB" w:rsidRPr="0004248A" w:rsidRDefault="00007ACB" w:rsidP="0004248A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lang w:eastAsia="pl-PL"/>
              </w:rPr>
              <w:t>Weryfikacja wniosków przez komisję rekrutacyjną</w:t>
            </w:r>
          </w:p>
        </w:tc>
      </w:tr>
      <w:tr w:rsidR="00007ACB" w:rsidRPr="0004248A" w:rsidTr="0004248A"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ACB" w:rsidRPr="0004248A" w:rsidRDefault="00335AE5" w:rsidP="007A3B0B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>2</w:t>
            </w:r>
            <w:r w:rsidR="007A3B0B">
              <w:rPr>
                <w:rFonts w:ascii="Arial Narrow" w:eastAsia="Times New Roman" w:hAnsi="Arial Narrow" w:cs="Arial"/>
                <w:b/>
                <w:lang w:eastAsia="pl-PL"/>
              </w:rPr>
              <w:t>6</w:t>
            </w:r>
            <w:r w:rsidR="006F39E3" w:rsidRPr="0004248A">
              <w:rPr>
                <w:rFonts w:ascii="Arial Narrow" w:eastAsia="Times New Roman" w:hAnsi="Arial Narrow" w:cs="Arial"/>
                <w:b/>
                <w:lang w:eastAsia="pl-PL"/>
              </w:rPr>
              <w:t xml:space="preserve"> maja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ACB" w:rsidRPr="0004248A" w:rsidRDefault="00007ACB" w:rsidP="0004248A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lang w:eastAsia="pl-PL"/>
              </w:rPr>
              <w:t>Opublikowanie listy dzieci zakwalifikowanych i niezakwalifikowanych</w:t>
            </w:r>
          </w:p>
        </w:tc>
      </w:tr>
      <w:tr w:rsidR="00007ACB" w:rsidRPr="0004248A" w:rsidTr="0004248A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ACB" w:rsidRPr="0004248A" w:rsidRDefault="007A3B0B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>26</w:t>
            </w:r>
            <w:r w:rsidR="006F39E3" w:rsidRPr="0004248A">
              <w:rPr>
                <w:rFonts w:ascii="Arial Narrow" w:eastAsia="Times New Roman" w:hAnsi="Arial Narrow" w:cs="Arial"/>
                <w:b/>
                <w:lang w:eastAsia="pl-PL"/>
              </w:rPr>
              <w:t xml:space="preserve"> maja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ACB" w:rsidRPr="0004248A" w:rsidRDefault="007A3B0B" w:rsidP="00335AE5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>30 maja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ACB" w:rsidRPr="0004248A" w:rsidRDefault="00007ACB" w:rsidP="0004248A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lang w:eastAsia="pl-PL"/>
              </w:rPr>
              <w:t>Potwierdzenie woli zapisu dziecka do przedszkola/oddziału przedszkolnego, do którego zostało zakwalifikowane</w:t>
            </w:r>
          </w:p>
        </w:tc>
      </w:tr>
      <w:tr w:rsidR="00D32514" w:rsidRPr="0004248A" w:rsidTr="0004248A"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514" w:rsidRPr="0004248A" w:rsidRDefault="007A3B0B" w:rsidP="00335AE5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>2</w:t>
            </w:r>
            <w:r w:rsidR="006F39E3" w:rsidRPr="0004248A">
              <w:rPr>
                <w:rFonts w:ascii="Arial Narrow" w:eastAsia="Times New Roman" w:hAnsi="Arial Narrow" w:cs="Arial"/>
                <w:b/>
                <w:lang w:eastAsia="pl-PL"/>
              </w:rPr>
              <w:t xml:space="preserve"> </w:t>
            </w:r>
            <w:r w:rsidR="00335AE5">
              <w:rPr>
                <w:rFonts w:ascii="Arial Narrow" w:eastAsia="Times New Roman" w:hAnsi="Arial Narrow" w:cs="Arial"/>
                <w:b/>
                <w:lang w:eastAsia="pl-PL"/>
              </w:rPr>
              <w:t>czerwca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514" w:rsidRPr="0004248A" w:rsidRDefault="00007ACB" w:rsidP="0004248A">
            <w:pPr>
              <w:spacing w:before="40" w:after="40" w:line="240" w:lineRule="auto"/>
              <w:ind w:right="120"/>
              <w:rPr>
                <w:rFonts w:ascii="Arial Narrow" w:eastAsia="Times New Roman" w:hAnsi="Arial Narrow" w:cs="Arial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lang w:eastAsia="pl-PL"/>
              </w:rPr>
              <w:t>Opublikowanie list dzieci przyjętych i nieprzyjętych</w:t>
            </w:r>
          </w:p>
        </w:tc>
      </w:tr>
      <w:tr w:rsidR="00CF5C3A" w:rsidRPr="0004248A" w:rsidTr="0004248A">
        <w:tc>
          <w:tcPr>
            <w:tcW w:w="97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3A" w:rsidRPr="0004248A" w:rsidRDefault="00CF5C3A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323E4F" w:themeColor="text2" w:themeShade="BF"/>
                <w:sz w:val="24"/>
                <w:szCs w:val="24"/>
                <w:lang w:eastAsia="pl-PL"/>
              </w:rPr>
            </w:pPr>
            <w:r w:rsidRPr="0004248A">
              <w:rPr>
                <w:rFonts w:ascii="Arial Narrow" w:eastAsia="Times New Roman" w:hAnsi="Arial Narrow" w:cs="Times New Roman"/>
                <w:b/>
                <w:bCs/>
                <w:color w:val="C00000"/>
                <w:sz w:val="28"/>
                <w:szCs w:val="28"/>
                <w:lang w:eastAsia="pl-PL"/>
              </w:rPr>
              <w:lastRenderedPageBreak/>
              <w:t>KLASY PIERWSZE W SZKOŁACH PODSTAWOWYCH</w:t>
            </w:r>
          </w:p>
        </w:tc>
      </w:tr>
      <w:tr w:rsidR="00CF5C3A" w:rsidRPr="0004248A" w:rsidTr="0004248A"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C3A" w:rsidRPr="0004248A" w:rsidRDefault="00CF5C3A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4248A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649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C3A" w:rsidRPr="0004248A" w:rsidRDefault="00CF5C3A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4248A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Etap rekrutacji/czynność rodzica</w:t>
            </w:r>
          </w:p>
        </w:tc>
      </w:tr>
      <w:tr w:rsidR="007B3AC0" w:rsidRPr="0004248A" w:rsidTr="0004248A">
        <w:trPr>
          <w:trHeight w:val="244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C3A" w:rsidRPr="0004248A" w:rsidRDefault="00CF5C3A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4248A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od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C3A" w:rsidRPr="0004248A" w:rsidRDefault="00CF5C3A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4248A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do</w:t>
            </w:r>
          </w:p>
        </w:tc>
        <w:tc>
          <w:tcPr>
            <w:tcW w:w="649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CF5C3A" w:rsidRPr="0004248A" w:rsidRDefault="00CF5C3A" w:rsidP="0004248A">
            <w:pPr>
              <w:spacing w:before="40" w:after="40" w:line="240" w:lineRule="auto"/>
              <w:rPr>
                <w:rFonts w:ascii="Arial Narrow" w:eastAsia="Times New Roman" w:hAnsi="Arial Narrow" w:cs="Arial"/>
                <w:color w:val="777777"/>
                <w:sz w:val="20"/>
                <w:szCs w:val="20"/>
                <w:lang w:eastAsia="pl-PL"/>
              </w:rPr>
            </w:pPr>
          </w:p>
        </w:tc>
      </w:tr>
      <w:tr w:rsidR="00CF5C3A" w:rsidRPr="0004248A" w:rsidTr="0004248A">
        <w:trPr>
          <w:trHeight w:val="476"/>
        </w:trPr>
        <w:tc>
          <w:tcPr>
            <w:tcW w:w="975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C3A" w:rsidRPr="0004248A" w:rsidRDefault="00CF5C3A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color w:val="777777"/>
                <w:sz w:val="28"/>
                <w:szCs w:val="28"/>
                <w:lang w:eastAsia="pl-PL"/>
              </w:rPr>
            </w:pPr>
            <w:r w:rsidRPr="0004248A">
              <w:rPr>
                <w:rFonts w:ascii="Arial Narrow" w:eastAsia="Times New Roman" w:hAnsi="Arial Narrow" w:cs="Times New Roman"/>
                <w:b/>
                <w:bCs/>
                <w:color w:val="2F5496" w:themeColor="accent5" w:themeShade="BF"/>
                <w:sz w:val="28"/>
                <w:szCs w:val="28"/>
                <w:lang w:eastAsia="pl-PL"/>
              </w:rPr>
              <w:t xml:space="preserve">Postępowanie rekrutacyjne </w:t>
            </w:r>
          </w:p>
        </w:tc>
      </w:tr>
      <w:tr w:rsidR="00CF5C3A" w:rsidRPr="0004248A" w:rsidTr="0004248A">
        <w:trPr>
          <w:trHeight w:val="276"/>
        </w:trPr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C3A" w:rsidRPr="0004248A" w:rsidRDefault="007A3B0B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color w:val="777777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3</w:t>
            </w:r>
            <w:r w:rsidR="005B539B" w:rsidRPr="0004248A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 xml:space="preserve"> marca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C3A" w:rsidRPr="0004248A" w:rsidRDefault="00CF5C3A" w:rsidP="0004248A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04248A">
              <w:rPr>
                <w:rFonts w:ascii="Arial Narrow" w:eastAsia="Times New Roman" w:hAnsi="Arial Narrow" w:cs="Times New Roman"/>
                <w:lang w:eastAsia="pl-PL"/>
              </w:rPr>
              <w:t>Udostępnienie w systemie rekrutacyjnym oferty szkół podstawowych</w:t>
            </w:r>
          </w:p>
          <w:p w:rsidR="002A00FE" w:rsidRPr="0004248A" w:rsidRDefault="002A00FE" w:rsidP="0004248A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color w:val="777777"/>
                <w:sz w:val="20"/>
                <w:szCs w:val="20"/>
                <w:lang w:eastAsia="pl-PL"/>
              </w:rPr>
            </w:pPr>
          </w:p>
        </w:tc>
      </w:tr>
      <w:tr w:rsidR="00CF5C3A" w:rsidRPr="0004248A" w:rsidTr="0004248A">
        <w:trPr>
          <w:trHeight w:val="276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3A" w:rsidRPr="0004248A" w:rsidRDefault="007A3B0B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3</w:t>
            </w:r>
            <w:r w:rsidR="005B539B" w:rsidRPr="0004248A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 xml:space="preserve"> marca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3A" w:rsidRPr="0004248A" w:rsidRDefault="005B539B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31 marca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0FE" w:rsidRPr="0004248A" w:rsidRDefault="00CF5C3A" w:rsidP="007A3B0B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color w:val="777777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Rejestracja wniosków o przyjęcie dziecka z obwodu danej szkoły w</w:t>
            </w:r>
            <w:r w:rsidR="0004248A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  <w:r w:rsidRPr="0004248A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elektronicznym systemie rekrutacji na stronie</w:t>
            </w:r>
            <w:r w:rsidRPr="0004248A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 xml:space="preserve"> </w:t>
            </w:r>
            <w:r w:rsidR="0078183A">
              <w:rPr>
                <w:rFonts w:ascii="Arial Narrow" w:eastAsia="Times New Roman" w:hAnsi="Arial Narrow" w:cs="Times New Roman"/>
                <w:b/>
                <w:color w:val="C00000"/>
                <w:lang w:eastAsia="pl-PL"/>
              </w:rPr>
              <w:t>rekrutacja.ozarow-mazowiecki.pl</w:t>
            </w:r>
            <w:bookmarkStart w:id="0" w:name="_GoBack"/>
            <w:bookmarkEnd w:id="0"/>
            <w:r w:rsidRPr="0004248A">
              <w:rPr>
                <w:rFonts w:ascii="Arial Narrow" w:eastAsia="Times New Roman" w:hAnsi="Arial Narrow" w:cs="Times New Roman"/>
                <w:b/>
                <w:color w:val="C00000"/>
                <w:lang w:eastAsia="pl-PL"/>
              </w:rPr>
              <w:t xml:space="preserve"> </w:t>
            </w:r>
          </w:p>
        </w:tc>
      </w:tr>
      <w:tr w:rsidR="00CF5C3A" w:rsidRPr="0004248A" w:rsidTr="0004248A">
        <w:trPr>
          <w:trHeight w:val="276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3A" w:rsidRPr="0004248A" w:rsidRDefault="007A3B0B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1</w:t>
            </w:r>
            <w:r w:rsidR="005B539B" w:rsidRPr="0004248A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 xml:space="preserve"> kwietnia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3A" w:rsidRPr="0004248A" w:rsidRDefault="005B539B" w:rsidP="007A3B0B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1</w:t>
            </w:r>
            <w:r w:rsidR="007A3B0B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1</w:t>
            </w:r>
            <w:r w:rsidRPr="0004248A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 xml:space="preserve"> kwietnia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0FE" w:rsidRPr="0004248A" w:rsidRDefault="00CF5C3A" w:rsidP="0004248A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04248A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Weryfikacja wniosków przez komisję rekrutacyjną</w:t>
            </w:r>
          </w:p>
        </w:tc>
      </w:tr>
      <w:tr w:rsidR="00CF5C3A" w:rsidRPr="0004248A" w:rsidTr="0004248A">
        <w:trPr>
          <w:trHeight w:val="559"/>
        </w:trPr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C3A" w:rsidRPr="0004248A" w:rsidRDefault="00CF5C3A" w:rsidP="007A3B0B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1</w:t>
            </w:r>
            <w:r w:rsidR="007A3B0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="005B539B" w:rsidRPr="0004248A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 xml:space="preserve"> kwietnia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C3A" w:rsidRPr="0004248A" w:rsidRDefault="00CF5C3A" w:rsidP="0004248A">
            <w:pPr>
              <w:spacing w:before="40" w:after="40" w:line="240" w:lineRule="auto"/>
              <w:ind w:right="12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Times New Roman"/>
                <w:bCs/>
                <w:lang w:eastAsia="pl-PL"/>
              </w:rPr>
              <w:t>Opublikowanie list dzieci zakwalifikowanych i niezakwalifikowanych</w:t>
            </w:r>
          </w:p>
        </w:tc>
      </w:tr>
      <w:tr w:rsidR="00CF5C3A" w:rsidRPr="0004248A" w:rsidTr="0004248A">
        <w:trPr>
          <w:trHeight w:val="602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C3A" w:rsidRPr="0004248A" w:rsidRDefault="007A3B0B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14</w:t>
            </w:r>
            <w:r w:rsidR="005B539B" w:rsidRPr="0004248A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 xml:space="preserve"> kwietnia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C3A" w:rsidRPr="0004248A" w:rsidRDefault="007A3B0B" w:rsidP="00335AE5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18</w:t>
            </w:r>
            <w:r w:rsidR="005B539B" w:rsidRPr="0004248A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 xml:space="preserve"> kwietnia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39B" w:rsidRPr="0004248A" w:rsidRDefault="00CF5C3A" w:rsidP="0004248A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Times New Roman"/>
                <w:lang w:eastAsia="pl-PL"/>
              </w:rPr>
              <w:t xml:space="preserve">Potwierdzenie woli zapisu dziecka do </w:t>
            </w:r>
            <w:r w:rsidR="00173E8D" w:rsidRPr="0004248A">
              <w:rPr>
                <w:rFonts w:ascii="Arial Narrow" w:eastAsia="Times New Roman" w:hAnsi="Arial Narrow" w:cs="Times New Roman"/>
                <w:lang w:eastAsia="pl-PL"/>
              </w:rPr>
              <w:t>szkoły, do której zostało zakwalifikowane</w:t>
            </w:r>
          </w:p>
        </w:tc>
      </w:tr>
      <w:tr w:rsidR="00CF5C3A" w:rsidRPr="0004248A" w:rsidTr="0004248A">
        <w:trPr>
          <w:trHeight w:val="378"/>
        </w:trPr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C3A" w:rsidRPr="0004248A" w:rsidRDefault="00173E8D" w:rsidP="007A3B0B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7A3B0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3</w:t>
            </w:r>
            <w:r w:rsidR="005B539B" w:rsidRPr="0004248A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 xml:space="preserve"> kwietnia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0FE" w:rsidRPr="0004248A" w:rsidRDefault="00CF5C3A" w:rsidP="0004248A">
            <w:pPr>
              <w:spacing w:before="40" w:after="40" w:line="240" w:lineRule="auto"/>
              <w:ind w:right="12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Times New Roman"/>
                <w:bCs/>
                <w:lang w:eastAsia="pl-PL"/>
              </w:rPr>
              <w:t>Opublikowanie list dzieci przyjętych i nieprzyjętych</w:t>
            </w:r>
          </w:p>
        </w:tc>
      </w:tr>
      <w:tr w:rsidR="00CF5C3A" w:rsidRPr="0004248A" w:rsidTr="0004248A">
        <w:trPr>
          <w:trHeight w:val="398"/>
        </w:trPr>
        <w:tc>
          <w:tcPr>
            <w:tcW w:w="975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C3A" w:rsidRPr="0004248A" w:rsidRDefault="00CF5C3A" w:rsidP="0004248A">
            <w:pPr>
              <w:spacing w:before="40" w:after="40" w:line="240" w:lineRule="auto"/>
              <w:ind w:right="119"/>
              <w:jc w:val="center"/>
              <w:rPr>
                <w:rFonts w:ascii="Arial Narrow" w:eastAsia="Times New Roman" w:hAnsi="Arial Narrow" w:cs="Arial"/>
                <w:color w:val="777777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Times New Roman"/>
                <w:b/>
                <w:bCs/>
                <w:color w:val="2F5496" w:themeColor="accent5" w:themeShade="BF"/>
                <w:sz w:val="24"/>
                <w:szCs w:val="24"/>
                <w:lang w:eastAsia="pl-PL"/>
              </w:rPr>
              <w:t>Procedura odwoławcza</w:t>
            </w:r>
          </w:p>
        </w:tc>
      </w:tr>
      <w:tr w:rsidR="00CF5C3A" w:rsidRPr="0004248A" w:rsidTr="0004248A">
        <w:trPr>
          <w:trHeight w:val="388"/>
        </w:trPr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C3A" w:rsidRPr="0004248A" w:rsidRDefault="00CF5C3A" w:rsidP="007A3B0B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 xml:space="preserve">od </w:t>
            </w:r>
            <w:r w:rsidR="00173E8D" w:rsidRPr="0004248A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2</w:t>
            </w:r>
            <w:r w:rsidR="007A3B0B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3</w:t>
            </w:r>
            <w:r w:rsidR="005B539B" w:rsidRPr="0004248A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 xml:space="preserve"> kwietnia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C3A" w:rsidRPr="0004248A" w:rsidRDefault="00CF5C3A" w:rsidP="0004248A">
            <w:pPr>
              <w:spacing w:before="40" w:after="40" w:line="240" w:lineRule="auto"/>
              <w:ind w:right="119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Times New Roman"/>
                <w:lang w:eastAsia="pl-PL"/>
              </w:rPr>
              <w:t>W terminie 7 dni od dnia opublikowania list dzieci przyjętych i nieprzyjętych rodzic może wystąpić do komisji rekrutacyjnej z wnioskiem o sporządzenie uzasadnienia odmowy przyjęcia.</w:t>
            </w:r>
          </w:p>
          <w:p w:rsidR="00CF5C3A" w:rsidRPr="0004248A" w:rsidRDefault="00CF5C3A" w:rsidP="0004248A">
            <w:pPr>
              <w:spacing w:before="40" w:after="40" w:line="240" w:lineRule="auto"/>
              <w:ind w:right="-108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Times New Roman"/>
                <w:lang w:eastAsia="pl-PL"/>
              </w:rPr>
              <w:t>W terminie 7 dni od dnia otrzymania uzasadnienia rodzic może wnieść do dyrektora szkoły odwołanie od rozstrzygnięcia komisji rekrutacyjnej.</w:t>
            </w:r>
          </w:p>
        </w:tc>
      </w:tr>
      <w:tr w:rsidR="00CF5C3A" w:rsidRPr="0004248A" w:rsidTr="0004248A">
        <w:tc>
          <w:tcPr>
            <w:tcW w:w="975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3A" w:rsidRPr="0004248A" w:rsidRDefault="00CF5C3A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color w:val="2F5496" w:themeColor="accent5" w:themeShade="BF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b/>
                <w:color w:val="2F5496" w:themeColor="accent5" w:themeShade="BF"/>
                <w:lang w:eastAsia="pl-PL"/>
              </w:rPr>
              <w:t xml:space="preserve">Postępowanie uzupełniające – w przypadku pozostających wolnych miejsc </w:t>
            </w:r>
            <w:r w:rsidRPr="0004248A">
              <w:rPr>
                <w:rFonts w:ascii="Arial Narrow" w:eastAsia="Times New Roman" w:hAnsi="Arial Narrow" w:cs="Arial"/>
                <w:b/>
                <w:color w:val="2F5496" w:themeColor="accent5" w:themeShade="BF"/>
                <w:lang w:eastAsia="pl-PL"/>
              </w:rPr>
              <w:br/>
              <w:t>po przeprowadzeniu postępowania rekrutacyjnego</w:t>
            </w:r>
          </w:p>
        </w:tc>
      </w:tr>
      <w:tr w:rsidR="00CF5C3A" w:rsidRPr="0004248A" w:rsidTr="0004248A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C3A" w:rsidRPr="0004248A" w:rsidRDefault="00173E8D" w:rsidP="007A3B0B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b/>
                <w:lang w:eastAsia="pl-PL"/>
              </w:rPr>
              <w:t>1</w:t>
            </w:r>
            <w:r w:rsidR="007A3B0B">
              <w:rPr>
                <w:rFonts w:ascii="Arial Narrow" w:eastAsia="Times New Roman" w:hAnsi="Arial Narrow" w:cs="Arial"/>
                <w:b/>
                <w:lang w:eastAsia="pl-PL"/>
              </w:rPr>
              <w:t>2</w:t>
            </w:r>
            <w:r w:rsidR="005B539B" w:rsidRPr="0004248A">
              <w:rPr>
                <w:rFonts w:ascii="Arial Narrow" w:eastAsia="Times New Roman" w:hAnsi="Arial Narrow" w:cs="Arial"/>
                <w:b/>
                <w:lang w:eastAsia="pl-PL"/>
              </w:rPr>
              <w:t xml:space="preserve"> maja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3A" w:rsidRPr="0004248A" w:rsidRDefault="005F2A9B" w:rsidP="007A3B0B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>1</w:t>
            </w:r>
            <w:r w:rsidR="007A3B0B">
              <w:rPr>
                <w:rFonts w:ascii="Arial Narrow" w:eastAsia="Times New Roman" w:hAnsi="Arial Narrow" w:cs="Arial"/>
                <w:b/>
                <w:lang w:eastAsia="pl-PL"/>
              </w:rPr>
              <w:t>6</w:t>
            </w:r>
            <w:r w:rsidR="005B539B" w:rsidRPr="0004248A">
              <w:rPr>
                <w:rFonts w:ascii="Arial Narrow" w:eastAsia="Times New Roman" w:hAnsi="Arial Narrow" w:cs="Arial"/>
                <w:b/>
                <w:lang w:eastAsia="pl-PL"/>
              </w:rPr>
              <w:t xml:space="preserve"> maja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3A" w:rsidRPr="0004248A" w:rsidRDefault="00CF5C3A" w:rsidP="0004248A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lang w:eastAsia="pl-PL"/>
              </w:rPr>
              <w:t>Złożenie wniosku o przyjęcie wraz z dokumentami potwierdzającymi spełnianie przez kandydata kryteriów branych pod uwagę w postępowaniu rekrutacyjnym</w:t>
            </w:r>
          </w:p>
        </w:tc>
      </w:tr>
      <w:tr w:rsidR="00CF5C3A" w:rsidRPr="0004248A" w:rsidTr="0004248A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3A" w:rsidRPr="0004248A" w:rsidRDefault="00335AE5" w:rsidP="005F2A9B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>19</w:t>
            </w:r>
            <w:r w:rsidR="005B539B" w:rsidRPr="0004248A">
              <w:rPr>
                <w:rFonts w:ascii="Arial Narrow" w:eastAsia="Times New Roman" w:hAnsi="Arial Narrow" w:cs="Arial"/>
                <w:b/>
                <w:lang w:eastAsia="pl-PL"/>
              </w:rPr>
              <w:t xml:space="preserve"> maja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3A" w:rsidRPr="0004248A" w:rsidRDefault="005F2A9B" w:rsidP="007A3B0B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>2</w:t>
            </w:r>
            <w:r w:rsidR="007A3B0B">
              <w:rPr>
                <w:rFonts w:ascii="Arial Narrow" w:eastAsia="Times New Roman" w:hAnsi="Arial Narrow" w:cs="Arial"/>
                <w:b/>
                <w:lang w:eastAsia="pl-PL"/>
              </w:rPr>
              <w:t>3</w:t>
            </w:r>
            <w:r w:rsidR="005B539B" w:rsidRPr="0004248A">
              <w:rPr>
                <w:rFonts w:ascii="Arial Narrow" w:eastAsia="Times New Roman" w:hAnsi="Arial Narrow" w:cs="Arial"/>
                <w:b/>
                <w:lang w:eastAsia="pl-PL"/>
              </w:rPr>
              <w:t xml:space="preserve"> maja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9E3" w:rsidRPr="0004248A" w:rsidRDefault="00CF5C3A" w:rsidP="0004248A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lang w:eastAsia="pl-PL"/>
              </w:rPr>
              <w:t>Weryfikacja wniosków przez komisję rekrutacyjną</w:t>
            </w:r>
          </w:p>
        </w:tc>
      </w:tr>
      <w:tr w:rsidR="00CF5C3A" w:rsidRPr="0004248A" w:rsidTr="0004248A"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3A" w:rsidRPr="0004248A" w:rsidRDefault="005F2A9B" w:rsidP="007A3B0B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>2</w:t>
            </w:r>
            <w:r w:rsidR="007A3B0B">
              <w:rPr>
                <w:rFonts w:ascii="Arial Narrow" w:eastAsia="Times New Roman" w:hAnsi="Arial Narrow" w:cs="Arial"/>
                <w:b/>
                <w:lang w:eastAsia="pl-PL"/>
              </w:rPr>
              <w:t>6</w:t>
            </w:r>
            <w:r>
              <w:rPr>
                <w:rFonts w:ascii="Arial Narrow" w:eastAsia="Times New Roman" w:hAnsi="Arial Narrow" w:cs="Arial"/>
                <w:b/>
                <w:lang w:eastAsia="pl-PL"/>
              </w:rPr>
              <w:t xml:space="preserve"> maja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39B" w:rsidRPr="0004248A" w:rsidRDefault="00CF5C3A" w:rsidP="0004248A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lang w:eastAsia="pl-PL"/>
              </w:rPr>
              <w:t>Opublikowanie listy dzieci zakwalifikowanych i niezakwalifikowanych</w:t>
            </w:r>
          </w:p>
        </w:tc>
      </w:tr>
      <w:tr w:rsidR="00CF5C3A" w:rsidRPr="0004248A" w:rsidTr="0004248A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3A" w:rsidRPr="0004248A" w:rsidRDefault="007A3B0B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>26</w:t>
            </w:r>
            <w:r w:rsidR="005F2A9B">
              <w:rPr>
                <w:rFonts w:ascii="Arial Narrow" w:eastAsia="Times New Roman" w:hAnsi="Arial Narrow" w:cs="Arial"/>
                <w:b/>
                <w:lang w:eastAsia="pl-PL"/>
              </w:rPr>
              <w:t xml:space="preserve"> maja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3A" w:rsidRPr="0004248A" w:rsidRDefault="007A3B0B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>30 maja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3A" w:rsidRPr="0004248A" w:rsidRDefault="00CF5C3A" w:rsidP="0004248A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lang w:eastAsia="pl-PL"/>
              </w:rPr>
              <w:t xml:space="preserve">Potwierdzenie woli zapisu dziecka do </w:t>
            </w:r>
            <w:r w:rsidR="00173E8D" w:rsidRPr="0004248A">
              <w:rPr>
                <w:rFonts w:ascii="Arial Narrow" w:eastAsia="Times New Roman" w:hAnsi="Arial Narrow" w:cs="Arial"/>
                <w:lang w:eastAsia="pl-PL"/>
              </w:rPr>
              <w:t>szkoły</w:t>
            </w:r>
            <w:r w:rsidRPr="0004248A">
              <w:rPr>
                <w:rFonts w:ascii="Arial Narrow" w:eastAsia="Times New Roman" w:hAnsi="Arial Narrow" w:cs="Arial"/>
                <w:lang w:eastAsia="pl-PL"/>
              </w:rPr>
              <w:t>, do które</w:t>
            </w:r>
            <w:r w:rsidR="00173E8D" w:rsidRPr="0004248A">
              <w:rPr>
                <w:rFonts w:ascii="Arial Narrow" w:eastAsia="Times New Roman" w:hAnsi="Arial Narrow" w:cs="Arial"/>
                <w:lang w:eastAsia="pl-PL"/>
              </w:rPr>
              <w:t>j</w:t>
            </w:r>
            <w:r w:rsidRPr="0004248A">
              <w:rPr>
                <w:rFonts w:ascii="Arial Narrow" w:eastAsia="Times New Roman" w:hAnsi="Arial Narrow" w:cs="Arial"/>
                <w:lang w:eastAsia="pl-PL"/>
              </w:rPr>
              <w:t xml:space="preserve"> zostało zakwalifikowane</w:t>
            </w:r>
          </w:p>
        </w:tc>
      </w:tr>
      <w:tr w:rsidR="00CF5C3A" w:rsidRPr="0004248A" w:rsidTr="0004248A"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3A" w:rsidRPr="0004248A" w:rsidRDefault="007A3B0B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>2</w:t>
            </w:r>
            <w:r w:rsidR="005F2A9B">
              <w:rPr>
                <w:rFonts w:ascii="Arial Narrow" w:eastAsia="Times New Roman" w:hAnsi="Arial Narrow" w:cs="Arial"/>
                <w:b/>
                <w:lang w:eastAsia="pl-PL"/>
              </w:rPr>
              <w:t xml:space="preserve"> </w:t>
            </w:r>
            <w:r w:rsidR="005B539B" w:rsidRPr="0004248A">
              <w:rPr>
                <w:rFonts w:ascii="Arial Narrow" w:eastAsia="Times New Roman" w:hAnsi="Arial Narrow" w:cs="Arial"/>
                <w:b/>
                <w:lang w:eastAsia="pl-PL"/>
              </w:rPr>
              <w:t>czerwca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3A" w:rsidRPr="0004248A" w:rsidRDefault="00CF5C3A" w:rsidP="0004248A">
            <w:pPr>
              <w:spacing w:before="40" w:after="40" w:line="240" w:lineRule="auto"/>
              <w:ind w:right="120"/>
              <w:jc w:val="both"/>
              <w:rPr>
                <w:rFonts w:ascii="Arial Narrow" w:eastAsia="Times New Roman" w:hAnsi="Arial Narrow" w:cs="Arial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lang w:eastAsia="pl-PL"/>
              </w:rPr>
              <w:t>Opublikowanie list dzieci przyjętych i nieprzyjętych</w:t>
            </w:r>
          </w:p>
        </w:tc>
      </w:tr>
    </w:tbl>
    <w:p w:rsidR="00D32514" w:rsidRPr="0004248A" w:rsidRDefault="00D32514" w:rsidP="0004248A">
      <w:pPr>
        <w:spacing w:before="40" w:after="40" w:line="240" w:lineRule="auto"/>
        <w:rPr>
          <w:rFonts w:ascii="Arial Narrow" w:hAnsi="Arial Narrow"/>
        </w:rPr>
      </w:pPr>
    </w:p>
    <w:p w:rsidR="001A4935" w:rsidRPr="0004248A" w:rsidRDefault="001A4935" w:rsidP="0004248A">
      <w:pPr>
        <w:spacing w:before="40" w:after="40" w:line="240" w:lineRule="auto"/>
        <w:rPr>
          <w:rFonts w:ascii="Arial Narrow" w:hAnsi="Arial Narrow"/>
        </w:rPr>
      </w:pPr>
    </w:p>
    <w:p w:rsidR="001A4935" w:rsidRDefault="001A4935" w:rsidP="0004248A">
      <w:pPr>
        <w:spacing w:before="40" w:after="40" w:line="240" w:lineRule="auto"/>
        <w:rPr>
          <w:rFonts w:ascii="Arial Narrow" w:hAnsi="Arial Narrow"/>
        </w:rPr>
      </w:pPr>
    </w:p>
    <w:p w:rsidR="0004248A" w:rsidRDefault="0004248A" w:rsidP="0004248A">
      <w:pPr>
        <w:spacing w:before="40" w:after="40" w:line="240" w:lineRule="auto"/>
        <w:rPr>
          <w:rFonts w:ascii="Arial Narrow" w:hAnsi="Arial Narrow"/>
        </w:rPr>
      </w:pPr>
    </w:p>
    <w:p w:rsidR="0004248A" w:rsidRDefault="0004248A" w:rsidP="0004248A">
      <w:pPr>
        <w:spacing w:before="40" w:after="40" w:line="240" w:lineRule="auto"/>
        <w:rPr>
          <w:rFonts w:ascii="Arial Narrow" w:hAnsi="Arial Narrow"/>
        </w:rPr>
      </w:pPr>
    </w:p>
    <w:p w:rsidR="0004248A" w:rsidRDefault="0004248A" w:rsidP="0004248A">
      <w:pPr>
        <w:spacing w:before="40" w:after="40" w:line="240" w:lineRule="auto"/>
        <w:rPr>
          <w:rFonts w:ascii="Arial Narrow" w:hAnsi="Arial Narrow"/>
        </w:rPr>
      </w:pPr>
    </w:p>
    <w:p w:rsidR="0004248A" w:rsidRDefault="0004248A" w:rsidP="0004248A">
      <w:pPr>
        <w:spacing w:before="40" w:after="40" w:line="240" w:lineRule="auto"/>
        <w:rPr>
          <w:rFonts w:ascii="Arial Narrow" w:hAnsi="Arial Narrow"/>
        </w:rPr>
      </w:pPr>
    </w:p>
    <w:p w:rsidR="0004248A" w:rsidRDefault="0004248A" w:rsidP="0004248A">
      <w:pPr>
        <w:spacing w:before="40" w:after="40" w:line="240" w:lineRule="auto"/>
        <w:rPr>
          <w:rFonts w:ascii="Arial Narrow" w:hAnsi="Arial Narrow"/>
        </w:rPr>
      </w:pPr>
    </w:p>
    <w:p w:rsidR="0004248A" w:rsidRDefault="0004248A" w:rsidP="0004248A">
      <w:pPr>
        <w:spacing w:before="40" w:after="40" w:line="240" w:lineRule="auto"/>
        <w:rPr>
          <w:rFonts w:ascii="Arial Narrow" w:hAnsi="Arial Narrow"/>
        </w:rPr>
      </w:pPr>
    </w:p>
    <w:p w:rsidR="0004248A" w:rsidRDefault="0004248A" w:rsidP="0004248A">
      <w:pPr>
        <w:spacing w:before="40" w:after="40" w:line="240" w:lineRule="auto"/>
        <w:rPr>
          <w:rFonts w:ascii="Arial Narrow" w:hAnsi="Arial Narrow"/>
        </w:rPr>
      </w:pPr>
    </w:p>
    <w:p w:rsidR="0004248A" w:rsidRDefault="0004248A" w:rsidP="0004248A">
      <w:pPr>
        <w:spacing w:before="40" w:after="40" w:line="240" w:lineRule="auto"/>
        <w:rPr>
          <w:rFonts w:ascii="Arial Narrow" w:hAnsi="Arial Narrow"/>
        </w:rPr>
      </w:pPr>
    </w:p>
    <w:p w:rsidR="0004248A" w:rsidRDefault="0004248A" w:rsidP="0004248A">
      <w:pPr>
        <w:spacing w:before="40" w:after="40" w:line="240" w:lineRule="auto"/>
        <w:rPr>
          <w:rFonts w:ascii="Arial Narrow" w:hAnsi="Arial Narrow"/>
        </w:rPr>
      </w:pPr>
    </w:p>
    <w:p w:rsidR="0004248A" w:rsidRPr="0004248A" w:rsidRDefault="0004248A" w:rsidP="0004248A">
      <w:pPr>
        <w:spacing w:before="40" w:after="40" w:line="240" w:lineRule="auto"/>
        <w:rPr>
          <w:rFonts w:ascii="Arial Narrow" w:hAnsi="Arial Narrow"/>
        </w:rPr>
      </w:pPr>
    </w:p>
    <w:tbl>
      <w:tblPr>
        <w:tblW w:w="9742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4"/>
        <w:gridCol w:w="2403"/>
        <w:gridCol w:w="3260"/>
        <w:gridCol w:w="1938"/>
        <w:gridCol w:w="7"/>
      </w:tblGrid>
      <w:tr w:rsidR="001A4935" w:rsidRPr="0004248A" w:rsidTr="0004248A">
        <w:trPr>
          <w:trHeight w:val="556"/>
        </w:trPr>
        <w:tc>
          <w:tcPr>
            <w:tcW w:w="97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935" w:rsidRPr="0004248A" w:rsidRDefault="001A4935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C00000"/>
                <w:sz w:val="32"/>
                <w:szCs w:val="32"/>
                <w:lang w:eastAsia="pl-PL"/>
              </w:rPr>
            </w:pPr>
            <w:r w:rsidRPr="0004248A">
              <w:rPr>
                <w:rFonts w:ascii="Arial Narrow" w:eastAsia="Times New Roman" w:hAnsi="Arial Narrow" w:cs="Times New Roman"/>
                <w:b/>
                <w:bCs/>
                <w:color w:val="C00000"/>
                <w:sz w:val="32"/>
                <w:szCs w:val="32"/>
                <w:lang w:eastAsia="pl-PL"/>
              </w:rPr>
              <w:lastRenderedPageBreak/>
              <w:t>KRYTERIA BRANE POD UWAGĘ W POSTĘPOWANIU REKRUTACYJNYM</w:t>
            </w:r>
          </w:p>
        </w:tc>
      </w:tr>
      <w:tr w:rsidR="009D34BA" w:rsidRPr="0004248A" w:rsidTr="0004248A">
        <w:trPr>
          <w:trHeight w:val="1149"/>
        </w:trPr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4BA" w:rsidRPr="00DC70D1" w:rsidRDefault="009D34BA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PRZEDSZKOLA ORAZ ODDZIAŁY PRZEDSZKOLNE W SZKOŁACH PODSTAWOWYCH</w:t>
            </w:r>
          </w:p>
        </w:tc>
        <w:tc>
          <w:tcPr>
            <w:tcW w:w="24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4BA" w:rsidRPr="0004248A" w:rsidRDefault="009D34BA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I ETAP</w:t>
            </w:r>
          </w:p>
          <w:p w:rsidR="009D34BA" w:rsidRPr="0004248A" w:rsidRDefault="009D34BA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KRYTERIA USTAWOWE</w:t>
            </w:r>
          </w:p>
          <w:p w:rsidR="009D34BA" w:rsidRPr="0004248A" w:rsidRDefault="009D34BA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 xml:space="preserve">(kryteria równoważne, </w:t>
            </w:r>
          </w:p>
          <w:p w:rsidR="009D34BA" w:rsidRPr="0004248A" w:rsidRDefault="00DC70D1" w:rsidP="00DC70D1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k</w:t>
            </w:r>
            <w:r w:rsidR="009D34BA" w:rsidRPr="0004248A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ażde</w:t>
            </w: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 xml:space="preserve"> kryterium </w:t>
            </w:r>
            <w:r w:rsidR="009D34BA" w:rsidRPr="0004248A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60 pkt)</w:t>
            </w:r>
          </w:p>
        </w:tc>
        <w:tc>
          <w:tcPr>
            <w:tcW w:w="520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9D34BA" w:rsidRPr="0004248A" w:rsidRDefault="009D34BA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II ETAP</w:t>
            </w:r>
            <w:r w:rsidRPr="0004248A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 </w:t>
            </w:r>
          </w:p>
          <w:p w:rsidR="009D34BA" w:rsidRPr="0004248A" w:rsidRDefault="009D34BA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KRYTERIA SAMORZĄDOWE</w:t>
            </w:r>
          </w:p>
          <w:p w:rsidR="009D34BA" w:rsidRPr="0004248A" w:rsidRDefault="009D34BA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gdy w I etapie kandydaci uzyskali taką samą liczbę punktów lub w sytuacji, gdy placówka dysponuje wolnymi miejscami </w:t>
            </w:r>
          </w:p>
        </w:tc>
      </w:tr>
      <w:tr w:rsidR="00323F26" w:rsidRPr="0004248A" w:rsidTr="0004248A">
        <w:trPr>
          <w:gridAfter w:val="1"/>
          <w:wAfter w:w="7" w:type="dxa"/>
          <w:trHeight w:val="505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4BA" w:rsidRPr="0004248A" w:rsidRDefault="009D34BA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BA" w:rsidRPr="0004248A" w:rsidRDefault="009D34BA" w:rsidP="0004248A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ind w:left="46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wielodzietność rodziny kandydata</w:t>
            </w:r>
          </w:p>
          <w:p w:rsidR="009D34BA" w:rsidRPr="0004248A" w:rsidRDefault="009D34BA" w:rsidP="0004248A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ind w:left="46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niepełnosprawność kandydata</w:t>
            </w:r>
          </w:p>
          <w:p w:rsidR="009D34BA" w:rsidRPr="0004248A" w:rsidRDefault="009D34BA" w:rsidP="0004248A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ind w:left="46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niepełnosprawność jednego z rodziców kandydata</w:t>
            </w:r>
          </w:p>
          <w:p w:rsidR="009D34BA" w:rsidRPr="0004248A" w:rsidRDefault="009D34BA" w:rsidP="0004248A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ind w:left="46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niepełnosprawność obojga rodziców kandydata</w:t>
            </w:r>
          </w:p>
          <w:p w:rsidR="009D34BA" w:rsidRDefault="009D34BA" w:rsidP="0004248A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ind w:left="46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samotne wychowywanie kandydata w rodzinie</w:t>
            </w:r>
          </w:p>
          <w:p w:rsidR="009D34BA" w:rsidRPr="008F3BC6" w:rsidRDefault="009D34BA" w:rsidP="008F3BC6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ind w:left="46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F3BC6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objęcie kandydata pieczą zastępczą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4BA" w:rsidRPr="0004248A" w:rsidRDefault="009D34BA" w:rsidP="0004248A">
            <w:pPr>
              <w:pStyle w:val="Akapitzlist"/>
              <w:numPr>
                <w:ilvl w:val="0"/>
                <w:numId w:val="6"/>
              </w:numPr>
              <w:spacing w:before="40" w:after="40" w:line="240" w:lineRule="auto"/>
              <w:ind w:left="409" w:right="121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zamieszkanie na terenie gminy jednego lub obojga rodziców</w:t>
            </w:r>
            <w:r w:rsidR="00323F26"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/opiekunów prawnych </w:t>
            </w:r>
            <w:r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kandydata</w:t>
            </w:r>
            <w:r w:rsidR="0078124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i rozliczanie się w urzędzie skarbowym jako mieszkańcy gminy</w:t>
            </w:r>
          </w:p>
          <w:p w:rsidR="009D34BA" w:rsidRPr="0004248A" w:rsidRDefault="009D34BA" w:rsidP="0004248A">
            <w:pPr>
              <w:pStyle w:val="Akapitzlist"/>
              <w:spacing w:before="40" w:after="40" w:line="240" w:lineRule="auto"/>
              <w:ind w:left="409" w:right="121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F26" w:rsidRPr="0004248A" w:rsidRDefault="009D34BA" w:rsidP="0004248A">
            <w:pPr>
              <w:spacing w:before="40" w:after="40" w:line="240" w:lineRule="auto"/>
              <w:ind w:left="128" w:right="121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50 pkt – </w:t>
            </w:r>
            <w:r w:rsidR="00323F26"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 przypadku obojga rodziców</w:t>
            </w:r>
          </w:p>
          <w:p w:rsidR="009D34BA" w:rsidRPr="0004248A" w:rsidRDefault="00323F26" w:rsidP="0004248A">
            <w:pPr>
              <w:spacing w:before="40" w:after="40" w:line="240" w:lineRule="auto"/>
              <w:ind w:left="128" w:right="121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25 pkt – w przypadku jednego z rodziców</w:t>
            </w:r>
          </w:p>
        </w:tc>
      </w:tr>
      <w:tr w:rsidR="00323F26" w:rsidRPr="0004248A" w:rsidTr="0004248A">
        <w:trPr>
          <w:gridAfter w:val="1"/>
          <w:wAfter w:w="7" w:type="dxa"/>
          <w:trHeight w:val="502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4BA" w:rsidRPr="0004248A" w:rsidRDefault="009D34BA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4BA" w:rsidRPr="0004248A" w:rsidRDefault="009D34BA" w:rsidP="0004248A">
            <w:pPr>
              <w:pStyle w:val="Akapitzlist"/>
              <w:spacing w:before="40" w:after="40" w:line="240" w:lineRule="auto"/>
              <w:ind w:left="765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4BA" w:rsidRPr="0004248A" w:rsidRDefault="009D34BA" w:rsidP="0004248A">
            <w:pPr>
              <w:pStyle w:val="Akapitzlist"/>
              <w:numPr>
                <w:ilvl w:val="0"/>
                <w:numId w:val="6"/>
              </w:numPr>
              <w:spacing w:before="40" w:after="40" w:line="240" w:lineRule="auto"/>
              <w:ind w:left="409" w:right="121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rodzice kandydata pracują zawodowo, uczą się w systemie dziennym, prowadzą gospodarstwo rolnicze lub działalność gospodarczą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4BA" w:rsidRPr="0004248A" w:rsidRDefault="00323F26" w:rsidP="0004248A">
            <w:pPr>
              <w:spacing w:before="40" w:after="40" w:line="240" w:lineRule="auto"/>
              <w:ind w:left="128" w:right="121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20 pkt – w przypadku obojga rodziców</w:t>
            </w:r>
          </w:p>
          <w:p w:rsidR="00323F26" w:rsidRPr="0004248A" w:rsidRDefault="00323F26" w:rsidP="0004248A">
            <w:pPr>
              <w:spacing w:before="40" w:after="40" w:line="240" w:lineRule="auto"/>
              <w:ind w:left="128" w:right="121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10 pkt – w przypadku jednego z rodziców</w:t>
            </w:r>
          </w:p>
        </w:tc>
      </w:tr>
      <w:tr w:rsidR="00323F26" w:rsidRPr="0004248A" w:rsidTr="0004248A">
        <w:trPr>
          <w:gridAfter w:val="1"/>
          <w:wAfter w:w="7" w:type="dxa"/>
          <w:trHeight w:val="615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4BA" w:rsidRPr="0004248A" w:rsidRDefault="009D34BA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4BA" w:rsidRPr="0004248A" w:rsidRDefault="009D34BA" w:rsidP="0004248A">
            <w:pPr>
              <w:pStyle w:val="Akapitzlist"/>
              <w:spacing w:before="40" w:after="40" w:line="240" w:lineRule="auto"/>
              <w:ind w:left="765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4BA" w:rsidRPr="0004248A" w:rsidRDefault="009D34BA" w:rsidP="0004248A">
            <w:pPr>
              <w:pStyle w:val="Akapitzlist"/>
              <w:numPr>
                <w:ilvl w:val="0"/>
                <w:numId w:val="6"/>
              </w:numPr>
              <w:spacing w:before="40" w:after="40" w:line="240" w:lineRule="auto"/>
              <w:ind w:left="409" w:right="121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rodzeństwo kandydata uczęszcza lub będzie uczęszczało do tej samej placówki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4BA" w:rsidRPr="0004248A" w:rsidRDefault="00323F26" w:rsidP="0004248A">
            <w:pPr>
              <w:spacing w:before="40" w:after="40" w:line="240" w:lineRule="auto"/>
              <w:ind w:left="128" w:right="121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10 pkt</w:t>
            </w:r>
          </w:p>
        </w:tc>
      </w:tr>
      <w:tr w:rsidR="00323F26" w:rsidRPr="0004248A" w:rsidTr="0004248A">
        <w:trPr>
          <w:gridAfter w:val="1"/>
          <w:wAfter w:w="7" w:type="dxa"/>
          <w:trHeight w:val="327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4BA" w:rsidRPr="0004248A" w:rsidRDefault="009D34BA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4BA" w:rsidRPr="0004248A" w:rsidRDefault="009D34BA" w:rsidP="0004248A">
            <w:pPr>
              <w:pStyle w:val="Akapitzlist"/>
              <w:spacing w:before="40" w:after="40" w:line="240" w:lineRule="auto"/>
              <w:ind w:left="765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4BA" w:rsidRPr="0004248A" w:rsidRDefault="009D34BA" w:rsidP="0004248A">
            <w:pPr>
              <w:pStyle w:val="Akapitzlist"/>
              <w:numPr>
                <w:ilvl w:val="0"/>
                <w:numId w:val="6"/>
              </w:numPr>
              <w:spacing w:before="40" w:after="40" w:line="240" w:lineRule="auto"/>
              <w:ind w:left="409" w:right="121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trudna sytuacja losowa rodziny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4BA" w:rsidRPr="0004248A" w:rsidRDefault="00323F26" w:rsidP="0004248A">
            <w:pPr>
              <w:spacing w:before="40" w:after="40" w:line="240" w:lineRule="auto"/>
              <w:ind w:left="128" w:right="121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10 pkt</w:t>
            </w:r>
          </w:p>
        </w:tc>
      </w:tr>
      <w:tr w:rsidR="00323F26" w:rsidRPr="0004248A" w:rsidTr="0004248A">
        <w:trPr>
          <w:gridAfter w:val="1"/>
          <w:wAfter w:w="7" w:type="dxa"/>
          <w:trHeight w:val="389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4BA" w:rsidRPr="0004248A" w:rsidRDefault="009D34BA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4BA" w:rsidRPr="0004248A" w:rsidRDefault="009D34BA" w:rsidP="0004248A">
            <w:pPr>
              <w:pStyle w:val="Akapitzlist"/>
              <w:spacing w:before="40" w:after="40" w:line="240" w:lineRule="auto"/>
              <w:ind w:left="765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4BA" w:rsidRPr="0004248A" w:rsidRDefault="009D34BA" w:rsidP="0004248A">
            <w:pPr>
              <w:pStyle w:val="Akapitzlist"/>
              <w:numPr>
                <w:ilvl w:val="0"/>
                <w:numId w:val="6"/>
              </w:numPr>
              <w:spacing w:before="40" w:after="40" w:line="240" w:lineRule="auto"/>
              <w:ind w:left="409" w:right="121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dochód na osobę w rodzinie kandydata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4BA" w:rsidRPr="0004248A" w:rsidRDefault="00323F26" w:rsidP="0004248A">
            <w:pPr>
              <w:spacing w:before="40" w:after="40" w:line="240" w:lineRule="auto"/>
              <w:ind w:left="128" w:right="121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max 1 pkt</w:t>
            </w:r>
          </w:p>
        </w:tc>
      </w:tr>
      <w:tr w:rsidR="00323F26" w:rsidRPr="0004248A" w:rsidTr="0004248A">
        <w:trPr>
          <w:gridAfter w:val="1"/>
          <w:wAfter w:w="7" w:type="dxa"/>
          <w:trHeight w:val="502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4BA" w:rsidRPr="0004248A" w:rsidRDefault="009D34BA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4BA" w:rsidRPr="0004248A" w:rsidRDefault="009D34BA" w:rsidP="0004248A">
            <w:pPr>
              <w:pStyle w:val="Akapitzlist"/>
              <w:spacing w:before="40" w:after="40" w:line="240" w:lineRule="auto"/>
              <w:ind w:left="765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4BA" w:rsidRPr="0004248A" w:rsidRDefault="009D34BA" w:rsidP="0004248A">
            <w:pPr>
              <w:pStyle w:val="Akapitzlist"/>
              <w:numPr>
                <w:ilvl w:val="0"/>
                <w:numId w:val="6"/>
              </w:numPr>
              <w:spacing w:before="40" w:after="40" w:line="240" w:lineRule="auto"/>
              <w:ind w:left="409" w:right="121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kandydat objęty obowiązkiem rocznego przygotowania przedszkolnego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4BA" w:rsidRPr="0004248A" w:rsidRDefault="00323F26" w:rsidP="0004248A">
            <w:pPr>
              <w:spacing w:before="40" w:after="40" w:line="240" w:lineRule="auto"/>
              <w:ind w:left="128" w:right="121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30 pkt</w:t>
            </w:r>
          </w:p>
        </w:tc>
      </w:tr>
      <w:tr w:rsidR="00323F26" w:rsidRPr="0004248A" w:rsidTr="0004248A">
        <w:trPr>
          <w:trHeight w:val="1109"/>
        </w:trPr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F26" w:rsidRPr="00DC70D1" w:rsidRDefault="00323F26" w:rsidP="00DC70D1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  <w:p w:rsidR="0004248A" w:rsidRPr="00DC70D1" w:rsidRDefault="00323F26" w:rsidP="00DC70D1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DC70D1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KLASY I</w:t>
            </w:r>
          </w:p>
          <w:p w:rsidR="0004248A" w:rsidRPr="00DC70D1" w:rsidRDefault="00323F26" w:rsidP="00DC70D1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DC70D1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W</w:t>
            </w:r>
          </w:p>
          <w:p w:rsidR="00323F26" w:rsidRPr="00DC70D1" w:rsidRDefault="00323F26" w:rsidP="00DC70D1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DC70D1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SZKOŁACH PODSTAWOWYCH</w:t>
            </w:r>
          </w:p>
          <w:p w:rsidR="00323F26" w:rsidRPr="00DC70D1" w:rsidRDefault="00323F26" w:rsidP="00DC70D1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  <w:p w:rsidR="00323F26" w:rsidRPr="00DC70D1" w:rsidRDefault="00323F26" w:rsidP="00DC70D1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  <w:p w:rsidR="00323F26" w:rsidRPr="00DC70D1" w:rsidRDefault="00323F26" w:rsidP="00DC70D1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F26" w:rsidRPr="0004248A" w:rsidRDefault="00323F26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I ETAP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23F26" w:rsidRPr="0004248A" w:rsidRDefault="00323F26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II ETAP</w:t>
            </w:r>
            <w:r w:rsidRPr="0004248A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 </w:t>
            </w:r>
          </w:p>
          <w:p w:rsidR="00323F26" w:rsidRPr="0004248A" w:rsidRDefault="00323F26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KRYTERIA SAMORZĄDOWE</w:t>
            </w:r>
          </w:p>
          <w:p w:rsidR="00323F26" w:rsidRPr="0004248A" w:rsidRDefault="00323F26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dla kandydatów spoza obwodu szkoły</w:t>
            </w:r>
          </w:p>
        </w:tc>
      </w:tr>
      <w:tr w:rsidR="00323F26" w:rsidRPr="0004248A" w:rsidTr="0004248A">
        <w:trPr>
          <w:trHeight w:val="291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F26" w:rsidRPr="0004248A" w:rsidRDefault="00323F26" w:rsidP="0004248A">
            <w:pPr>
              <w:pStyle w:val="Akapitzlist"/>
              <w:spacing w:before="40" w:after="40" w:line="240" w:lineRule="auto"/>
              <w:ind w:left="46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F26" w:rsidRPr="00DC70D1" w:rsidRDefault="0004248A" w:rsidP="00DC70D1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DC70D1">
              <w:rPr>
                <w:rFonts w:ascii="Arial Narrow" w:eastAsia="Times New Roman" w:hAnsi="Arial Narrow" w:cs="Arial"/>
                <w:b/>
                <w:lang w:eastAsia="pl-PL"/>
              </w:rPr>
              <w:t xml:space="preserve">Zgłoszenie do szkoły obwodowej </w:t>
            </w:r>
            <w:r w:rsidR="001623D4">
              <w:rPr>
                <w:rFonts w:ascii="Arial Narrow" w:eastAsia="Times New Roman" w:hAnsi="Arial Narrow" w:cs="Arial"/>
                <w:b/>
                <w:lang w:eastAsia="pl-PL"/>
              </w:rPr>
              <w:t xml:space="preserve">właściwej </w:t>
            </w:r>
            <w:r w:rsidR="00DC70D1" w:rsidRPr="00DC70D1">
              <w:rPr>
                <w:rFonts w:ascii="Arial Narrow" w:eastAsia="Times New Roman" w:hAnsi="Arial Narrow" w:cs="Arial"/>
                <w:b/>
                <w:lang w:eastAsia="pl-PL"/>
              </w:rPr>
              <w:t>ze względu na miejsce zamieszkania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F26" w:rsidRPr="0004248A" w:rsidRDefault="00323F26" w:rsidP="0004248A">
            <w:pPr>
              <w:pStyle w:val="Akapitzlist"/>
              <w:numPr>
                <w:ilvl w:val="0"/>
                <w:numId w:val="6"/>
              </w:numPr>
              <w:spacing w:before="40" w:after="40" w:line="240" w:lineRule="auto"/>
              <w:ind w:left="409" w:right="121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zamieszkanie kandydata na terenie</w:t>
            </w:r>
            <w:r w:rsidR="002A00FE"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gminy Ożarów Mazowiecki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F26" w:rsidRPr="0004248A" w:rsidRDefault="002A00FE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50 pkt</w:t>
            </w:r>
          </w:p>
        </w:tc>
      </w:tr>
      <w:tr w:rsidR="00323F26" w:rsidRPr="0004248A" w:rsidTr="0004248A">
        <w:trPr>
          <w:trHeight w:val="289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F26" w:rsidRPr="0004248A" w:rsidRDefault="00323F26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F26" w:rsidRPr="0004248A" w:rsidRDefault="00323F26" w:rsidP="0004248A">
            <w:pPr>
              <w:pStyle w:val="Akapitzlist"/>
              <w:numPr>
                <w:ilvl w:val="0"/>
                <w:numId w:val="5"/>
              </w:numPr>
              <w:spacing w:before="40" w:after="40" w:line="240" w:lineRule="auto"/>
              <w:ind w:left="191" w:hanging="142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F26" w:rsidRPr="0004248A" w:rsidRDefault="00323F26" w:rsidP="0004248A">
            <w:pPr>
              <w:pStyle w:val="Akapitzlist"/>
              <w:numPr>
                <w:ilvl w:val="0"/>
                <w:numId w:val="6"/>
              </w:numPr>
              <w:spacing w:before="40" w:after="40" w:line="240" w:lineRule="auto"/>
              <w:ind w:left="409" w:right="121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rodzeństwo kandydata uczęszcza lub</w:t>
            </w:r>
            <w:r w:rsidR="002A00FE"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będzie uczęszczało do tej samej</w:t>
            </w:r>
            <w:r w:rsidR="002A00FE"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placówki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F26" w:rsidRPr="0004248A" w:rsidRDefault="002A00FE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20 pkt</w:t>
            </w:r>
          </w:p>
        </w:tc>
      </w:tr>
      <w:tr w:rsidR="00323F26" w:rsidRPr="0004248A" w:rsidTr="0004248A">
        <w:trPr>
          <w:trHeight w:val="289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F26" w:rsidRPr="0004248A" w:rsidRDefault="00323F26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F26" w:rsidRPr="0004248A" w:rsidRDefault="00323F26" w:rsidP="0004248A">
            <w:pPr>
              <w:pStyle w:val="Akapitzlist"/>
              <w:numPr>
                <w:ilvl w:val="0"/>
                <w:numId w:val="5"/>
              </w:numPr>
              <w:spacing w:before="40" w:after="40" w:line="240" w:lineRule="auto"/>
              <w:ind w:left="191" w:hanging="142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F26" w:rsidRPr="0004248A" w:rsidRDefault="00323F26" w:rsidP="0004248A">
            <w:pPr>
              <w:pStyle w:val="Akapitzlist"/>
              <w:numPr>
                <w:ilvl w:val="0"/>
                <w:numId w:val="6"/>
              </w:numPr>
              <w:spacing w:before="40" w:after="40" w:line="240" w:lineRule="auto"/>
              <w:ind w:left="409" w:right="121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niepełnosprawność kandydata lub</w:t>
            </w:r>
            <w:r w:rsidR="002A00FE"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członka rodziny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F26" w:rsidRPr="0004248A" w:rsidRDefault="002A00FE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20 pkt</w:t>
            </w:r>
          </w:p>
        </w:tc>
      </w:tr>
      <w:tr w:rsidR="00323F26" w:rsidRPr="0004248A" w:rsidTr="0004248A">
        <w:trPr>
          <w:trHeight w:val="289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F26" w:rsidRPr="0004248A" w:rsidRDefault="00323F26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F26" w:rsidRPr="0004248A" w:rsidRDefault="00323F26" w:rsidP="0004248A">
            <w:pPr>
              <w:pStyle w:val="Akapitzlist"/>
              <w:numPr>
                <w:ilvl w:val="0"/>
                <w:numId w:val="5"/>
              </w:numPr>
              <w:spacing w:before="40" w:after="40" w:line="240" w:lineRule="auto"/>
              <w:ind w:left="191" w:hanging="142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F26" w:rsidRPr="0004248A" w:rsidRDefault="00323F26" w:rsidP="0004248A">
            <w:pPr>
              <w:pStyle w:val="Akapitzlist"/>
              <w:numPr>
                <w:ilvl w:val="0"/>
                <w:numId w:val="6"/>
              </w:numPr>
              <w:spacing w:before="40" w:after="40" w:line="240" w:lineRule="auto"/>
              <w:ind w:left="409" w:right="121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rozliczanie się rodziców/opiekunów</w:t>
            </w:r>
            <w:r w:rsidR="002A00FE"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prawnych  mieszkających na terenie </w:t>
            </w:r>
            <w:r w:rsidR="002A00FE"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g</w:t>
            </w:r>
            <w:r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miny Ożarów Mazowiecki we</w:t>
            </w:r>
            <w:r w:rsidR="002A00FE"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="0004248A"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właściwym ze względu na </w:t>
            </w:r>
            <w:r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miejsce zamieszkania urzędzie</w:t>
            </w:r>
            <w:r w:rsidR="002A00FE"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skarbowym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F26" w:rsidRPr="0004248A" w:rsidRDefault="002A00FE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10 pkt</w:t>
            </w:r>
          </w:p>
        </w:tc>
      </w:tr>
      <w:tr w:rsidR="00323F26" w:rsidRPr="0004248A" w:rsidTr="0004248A">
        <w:trPr>
          <w:trHeight w:val="371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F26" w:rsidRPr="0004248A" w:rsidRDefault="00323F26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F26" w:rsidRPr="0004248A" w:rsidRDefault="00323F26" w:rsidP="0004248A">
            <w:pPr>
              <w:pStyle w:val="Akapitzlist"/>
              <w:numPr>
                <w:ilvl w:val="0"/>
                <w:numId w:val="5"/>
              </w:numPr>
              <w:spacing w:before="40" w:after="40" w:line="240" w:lineRule="auto"/>
              <w:ind w:left="191" w:hanging="142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F26" w:rsidRPr="0004248A" w:rsidRDefault="00323F26" w:rsidP="0004248A">
            <w:pPr>
              <w:pStyle w:val="Akapitzlist"/>
              <w:numPr>
                <w:ilvl w:val="0"/>
                <w:numId w:val="6"/>
              </w:numPr>
              <w:spacing w:before="40" w:after="40" w:line="240" w:lineRule="auto"/>
              <w:ind w:left="409" w:right="121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wielodzietność rodziny kandydata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F26" w:rsidRPr="0004248A" w:rsidRDefault="002A00FE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5 pkt</w:t>
            </w:r>
          </w:p>
        </w:tc>
      </w:tr>
      <w:tr w:rsidR="00323F26" w:rsidRPr="0004248A" w:rsidTr="0004248A">
        <w:trPr>
          <w:trHeight w:val="289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F26" w:rsidRPr="0004248A" w:rsidRDefault="00323F26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F26" w:rsidRPr="0004248A" w:rsidRDefault="00323F26" w:rsidP="0004248A">
            <w:pPr>
              <w:pStyle w:val="Akapitzlist"/>
              <w:numPr>
                <w:ilvl w:val="0"/>
                <w:numId w:val="5"/>
              </w:numPr>
              <w:spacing w:before="40" w:after="40" w:line="240" w:lineRule="auto"/>
              <w:ind w:left="191" w:hanging="142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F26" w:rsidRPr="0004248A" w:rsidRDefault="00323F26" w:rsidP="0004248A">
            <w:pPr>
              <w:pStyle w:val="Akapitzlist"/>
              <w:numPr>
                <w:ilvl w:val="0"/>
                <w:numId w:val="6"/>
              </w:numPr>
              <w:spacing w:before="40" w:after="40" w:line="240" w:lineRule="auto"/>
              <w:ind w:left="409" w:right="121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samotne wychowywanie kandydata w</w:t>
            </w:r>
            <w:r w:rsidR="0004248A"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  <w:r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rodz</w:t>
            </w:r>
            <w:r w:rsidR="002A00FE"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inie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F26" w:rsidRPr="0004248A" w:rsidRDefault="002A00FE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5 pkt</w:t>
            </w:r>
          </w:p>
        </w:tc>
      </w:tr>
      <w:tr w:rsidR="00323F26" w:rsidRPr="0004248A" w:rsidTr="0004248A">
        <w:trPr>
          <w:trHeight w:val="289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F26" w:rsidRPr="0004248A" w:rsidRDefault="00323F26" w:rsidP="0004248A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F26" w:rsidRPr="0004248A" w:rsidRDefault="00323F26" w:rsidP="0004248A">
            <w:pPr>
              <w:pStyle w:val="Akapitzlist"/>
              <w:numPr>
                <w:ilvl w:val="0"/>
                <w:numId w:val="5"/>
              </w:numPr>
              <w:spacing w:before="40" w:after="40" w:line="240" w:lineRule="auto"/>
              <w:ind w:left="191" w:hanging="142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F26" w:rsidRPr="0004248A" w:rsidRDefault="00323F26" w:rsidP="0004248A">
            <w:pPr>
              <w:pStyle w:val="Akapitzlist"/>
              <w:numPr>
                <w:ilvl w:val="0"/>
                <w:numId w:val="6"/>
              </w:numPr>
              <w:spacing w:before="40" w:after="40" w:line="240" w:lineRule="auto"/>
              <w:ind w:left="409" w:right="121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424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objęcie kandydata pieczą zastępczą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F26" w:rsidRPr="00C709F8" w:rsidRDefault="002A00FE" w:rsidP="00C709F8">
            <w:pPr>
              <w:pStyle w:val="Akapitzlist"/>
              <w:numPr>
                <w:ilvl w:val="0"/>
                <w:numId w:val="8"/>
              </w:num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C709F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pkt</w:t>
            </w:r>
          </w:p>
        </w:tc>
      </w:tr>
    </w:tbl>
    <w:p w:rsidR="00C709F8" w:rsidRDefault="00C709F8" w:rsidP="00C709F8">
      <w:pPr>
        <w:pStyle w:val="NormalnyWeb"/>
        <w:shd w:val="clear" w:color="auto" w:fill="FFFFFF"/>
        <w:spacing w:before="0" w:beforeAutospacing="0" w:after="0" w:afterAutospacing="0"/>
        <w:ind w:left="-284"/>
        <w:jc w:val="both"/>
        <w:rPr>
          <w:rFonts w:ascii="Arial Narrow" w:hAnsi="Arial Narrow" w:cstheme="minorHAnsi"/>
          <w:sz w:val="22"/>
          <w:szCs w:val="22"/>
        </w:rPr>
      </w:pPr>
    </w:p>
    <w:p w:rsidR="00C709F8" w:rsidRPr="00C709F8" w:rsidRDefault="00C709F8" w:rsidP="00C709F8">
      <w:pPr>
        <w:pStyle w:val="NormalnyWeb"/>
        <w:shd w:val="clear" w:color="auto" w:fill="FFFFFF"/>
        <w:spacing w:before="0" w:beforeAutospacing="0" w:after="0" w:afterAutospacing="0"/>
        <w:ind w:left="-284"/>
        <w:jc w:val="both"/>
        <w:rPr>
          <w:rFonts w:ascii="Arial Narrow" w:hAnsi="Arial Narrow" w:cstheme="minorHAnsi"/>
          <w:sz w:val="22"/>
          <w:szCs w:val="22"/>
        </w:rPr>
      </w:pPr>
      <w:r w:rsidRPr="00C709F8">
        <w:rPr>
          <w:rFonts w:ascii="Arial Narrow" w:hAnsi="Arial Narrow" w:cstheme="minorHAnsi"/>
          <w:sz w:val="22"/>
          <w:szCs w:val="22"/>
        </w:rPr>
        <w:t xml:space="preserve">Dokumenty oraz oświadczenia związane z kryteriami rekrutacji dostępne są w dziale „Pliki do pobrania” systemu rekrutacji do placówek oświatowych  lub pod linkiem </w:t>
      </w:r>
      <w:hyperlink r:id="rId6" w:tgtFrame="_blank" w:history="1">
        <w:r w:rsidRPr="00C709F8">
          <w:rPr>
            <w:rFonts w:ascii="Arial Narrow" w:hAnsi="Arial Narrow" w:cstheme="minorHAnsi"/>
            <w:sz w:val="22"/>
            <w:szCs w:val="22"/>
          </w:rPr>
          <w:t>https://rekrutacja.ozarow-mazowiecki.pl/pliki-do-pobrania</w:t>
        </w:r>
      </w:hyperlink>
      <w:r w:rsidRPr="00C709F8">
        <w:rPr>
          <w:rFonts w:ascii="Arial Narrow" w:hAnsi="Arial Narrow" w:cstheme="minorHAnsi"/>
          <w:sz w:val="22"/>
          <w:szCs w:val="22"/>
        </w:rPr>
        <w:t>.</w:t>
      </w:r>
    </w:p>
    <w:sectPr w:rsidR="00C709F8" w:rsidRPr="00C70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977B1"/>
    <w:multiLevelType w:val="hybridMultilevel"/>
    <w:tmpl w:val="AE64D5FE"/>
    <w:lvl w:ilvl="0" w:tplc="0415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" w15:restartNumberingAfterBreak="0">
    <w:nsid w:val="14C75392"/>
    <w:multiLevelType w:val="hybridMultilevel"/>
    <w:tmpl w:val="790656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EA30E86"/>
    <w:multiLevelType w:val="hybridMultilevel"/>
    <w:tmpl w:val="C638F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82CE9"/>
    <w:multiLevelType w:val="hybridMultilevel"/>
    <w:tmpl w:val="6A00E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0237F"/>
    <w:multiLevelType w:val="multilevel"/>
    <w:tmpl w:val="057E1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172949"/>
    <w:multiLevelType w:val="hybridMultilevel"/>
    <w:tmpl w:val="13AC2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E42C6"/>
    <w:multiLevelType w:val="hybridMultilevel"/>
    <w:tmpl w:val="ECB0BA68"/>
    <w:lvl w:ilvl="0" w:tplc="AFCCBE9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57FAB"/>
    <w:multiLevelType w:val="multilevel"/>
    <w:tmpl w:val="5240C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514"/>
    <w:rsid w:val="00007ACB"/>
    <w:rsid w:val="0004248A"/>
    <w:rsid w:val="00071AF1"/>
    <w:rsid w:val="001623D4"/>
    <w:rsid w:val="00173E8D"/>
    <w:rsid w:val="001A4935"/>
    <w:rsid w:val="001F3635"/>
    <w:rsid w:val="00271E6C"/>
    <w:rsid w:val="002A00FE"/>
    <w:rsid w:val="002E6D63"/>
    <w:rsid w:val="00315F24"/>
    <w:rsid w:val="00323F26"/>
    <w:rsid w:val="00335AE5"/>
    <w:rsid w:val="0039691D"/>
    <w:rsid w:val="00445A06"/>
    <w:rsid w:val="0047175B"/>
    <w:rsid w:val="004A13BB"/>
    <w:rsid w:val="005B539B"/>
    <w:rsid w:val="005F2A9B"/>
    <w:rsid w:val="00645432"/>
    <w:rsid w:val="006A48D0"/>
    <w:rsid w:val="006F39E3"/>
    <w:rsid w:val="00707FDE"/>
    <w:rsid w:val="00721B4D"/>
    <w:rsid w:val="007220B1"/>
    <w:rsid w:val="00747DF8"/>
    <w:rsid w:val="00781247"/>
    <w:rsid w:val="0078183A"/>
    <w:rsid w:val="007A3B0B"/>
    <w:rsid w:val="007B3AC0"/>
    <w:rsid w:val="007B48AF"/>
    <w:rsid w:val="00821402"/>
    <w:rsid w:val="00882361"/>
    <w:rsid w:val="008F3BC6"/>
    <w:rsid w:val="009D34BA"/>
    <w:rsid w:val="009F61A2"/>
    <w:rsid w:val="00A97913"/>
    <w:rsid w:val="00BB21BD"/>
    <w:rsid w:val="00C46686"/>
    <w:rsid w:val="00C709F8"/>
    <w:rsid w:val="00CF5C3A"/>
    <w:rsid w:val="00D32514"/>
    <w:rsid w:val="00DC70D1"/>
    <w:rsid w:val="00F1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76C01-A529-40A4-8817-BB45B08A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325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3251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D32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32514"/>
    <w:rPr>
      <w:b/>
      <w:b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3251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kapitzlist">
    <w:name w:val="List Paragraph"/>
    <w:basedOn w:val="Normalny"/>
    <w:uiPriority w:val="34"/>
    <w:qFormat/>
    <w:rsid w:val="00747D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0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krutacja.ozarow-mazowiecki.pl/pliki-do-pobrani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873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Michalczyk</dc:creator>
  <cp:keywords/>
  <dc:description/>
  <cp:lastModifiedBy>Joanna Michalczyk</cp:lastModifiedBy>
  <cp:revision>5</cp:revision>
  <cp:lastPrinted>2021-01-22T08:11:00Z</cp:lastPrinted>
  <dcterms:created xsi:type="dcterms:W3CDTF">2025-01-16T12:48:00Z</dcterms:created>
  <dcterms:modified xsi:type="dcterms:W3CDTF">2025-01-23T12:55:00Z</dcterms:modified>
</cp:coreProperties>
</file>